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0B" w:rsidRPr="00AE350B" w:rsidRDefault="00AE350B" w:rsidP="00AE350B">
      <w:pPr>
        <w:jc w:val="center"/>
        <w:rPr>
          <w:rFonts w:cs="Courier New"/>
          <w:strike/>
          <w:sz w:val="24"/>
        </w:rPr>
      </w:pPr>
      <w:r w:rsidRPr="00BA3066">
        <w:rPr>
          <w:rFonts w:cs="Courier New"/>
          <w:b/>
          <w:bCs/>
          <w:sz w:val="24"/>
        </w:rPr>
        <w:t xml:space="preserve">Anexo </w:t>
      </w:r>
      <w:r w:rsidR="00C8632D">
        <w:rPr>
          <w:rFonts w:cs="Courier New"/>
          <w:b/>
          <w:bCs/>
          <w:sz w:val="24"/>
        </w:rPr>
        <w:t>1</w:t>
      </w:r>
      <w:r w:rsidR="00681E46">
        <w:rPr>
          <w:rFonts w:cs="Courier New"/>
          <w:b/>
          <w:bCs/>
          <w:sz w:val="24"/>
        </w:rPr>
        <w:t>A</w:t>
      </w:r>
    </w:p>
    <w:p w:rsidR="00AE350B" w:rsidRPr="00D425F1" w:rsidRDefault="00AE350B" w:rsidP="00AE350B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>DECLARACIÓN JURADA SIMPLE DE ACEPTACIÓN DE LAS BASES</w:t>
      </w:r>
      <w:r w:rsidR="00877291">
        <w:rPr>
          <w:rFonts w:cs="Courier New"/>
          <w:b/>
        </w:rPr>
        <w:t xml:space="preserve"> – MUNICIPALIDADES </w:t>
      </w:r>
    </w:p>
    <w:p w:rsidR="00AE350B" w:rsidRPr="00CD1936" w:rsidRDefault="00AE350B" w:rsidP="00AE350B">
      <w:pPr>
        <w:jc w:val="center"/>
        <w:rPr>
          <w:rFonts w:cs="Courier New"/>
          <w:b/>
          <w:sz w:val="21"/>
          <w:szCs w:val="21"/>
        </w:rPr>
      </w:pPr>
    </w:p>
    <w:p w:rsidR="00AE350B" w:rsidRPr="00CD1936" w:rsidRDefault="00AE350B" w:rsidP="00AE350B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En </w:t>
      </w:r>
      <w:r w:rsidRPr="00681E46">
        <w:rPr>
          <w:rFonts w:cs="Courier New"/>
          <w:color w:val="FF0000"/>
          <w:sz w:val="21"/>
          <w:szCs w:val="21"/>
        </w:rPr>
        <w:t>[ciudad/país]</w:t>
      </w:r>
      <w:r w:rsidRPr="00CD1936">
        <w:rPr>
          <w:rFonts w:cs="Courier New"/>
          <w:sz w:val="21"/>
          <w:szCs w:val="21"/>
        </w:rPr>
        <w:t xml:space="preserve"> a </w:t>
      </w:r>
      <w:r w:rsidRPr="00681E46">
        <w:rPr>
          <w:rFonts w:cs="Courier New"/>
          <w:color w:val="FF0000"/>
          <w:sz w:val="21"/>
          <w:szCs w:val="21"/>
        </w:rPr>
        <w:t>[fecha]</w:t>
      </w:r>
      <w:r w:rsidRPr="00CD1936">
        <w:rPr>
          <w:rFonts w:cs="Courier New"/>
          <w:sz w:val="21"/>
          <w:szCs w:val="21"/>
        </w:rPr>
        <w:t xml:space="preserve">, </w:t>
      </w:r>
      <w:r w:rsidRPr="00681E46">
        <w:rPr>
          <w:rFonts w:cs="Courier New"/>
          <w:color w:val="FF0000"/>
          <w:sz w:val="21"/>
          <w:szCs w:val="21"/>
        </w:rPr>
        <w:t>[nombre representante (s) legal (es), según corresponda]</w:t>
      </w:r>
      <w:r w:rsidRPr="00CD1936">
        <w:rPr>
          <w:rFonts w:cs="Courier New"/>
          <w:sz w:val="21"/>
          <w:szCs w:val="21"/>
        </w:rPr>
        <w:t xml:space="preserve"> </w:t>
      </w:r>
      <w:r w:rsidR="00877291">
        <w:rPr>
          <w:rFonts w:cs="Courier New"/>
          <w:sz w:val="21"/>
          <w:szCs w:val="21"/>
        </w:rPr>
        <w:t xml:space="preserve">declaro </w:t>
      </w:r>
      <w:r w:rsidRPr="00CD1936">
        <w:rPr>
          <w:rFonts w:cs="Courier New"/>
          <w:sz w:val="21"/>
          <w:szCs w:val="21"/>
        </w:rPr>
        <w:t>conoce</w:t>
      </w:r>
      <w:r w:rsidR="00877291">
        <w:rPr>
          <w:rFonts w:cs="Courier New"/>
          <w:sz w:val="21"/>
          <w:szCs w:val="21"/>
        </w:rPr>
        <w:t>r y acepto</w:t>
      </w:r>
      <w:r w:rsidRPr="00CD1936">
        <w:rPr>
          <w:rFonts w:cs="Courier New"/>
          <w:sz w:val="21"/>
          <w:szCs w:val="21"/>
        </w:rPr>
        <w:t xml:space="preserve"> el contenido de las bases de postulación del “Fondo para el Reciclaje” en el marco de la Ley N° 20.920, marco para la gestión de residuos, la responsabilidad extendida del productor y fomento</w:t>
      </w:r>
      <w:r w:rsidR="008910BA">
        <w:rPr>
          <w:rFonts w:cs="Courier New"/>
          <w:sz w:val="21"/>
          <w:szCs w:val="21"/>
        </w:rPr>
        <w:t xml:space="preserve"> al reciclaje, elaboradas por la Subsecretaría </w:t>
      </w:r>
      <w:r>
        <w:rPr>
          <w:rFonts w:cs="Courier New"/>
          <w:sz w:val="21"/>
          <w:szCs w:val="21"/>
        </w:rPr>
        <w:t>del Medio Ambiente.</w:t>
      </w:r>
    </w:p>
    <w:p w:rsidR="00AE350B" w:rsidRDefault="00AE350B" w:rsidP="00AE350B">
      <w:pPr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En particular, tomo conocimiento de que en caso de ser preseleccionada la Propuesta presentada por la Municipalidad a la cual represento, el proyecto deberá ser ingresado al</w:t>
      </w:r>
      <w:r w:rsidR="00681E46">
        <w:rPr>
          <w:rFonts w:cs="Courier New"/>
          <w:sz w:val="21"/>
          <w:szCs w:val="21"/>
        </w:rPr>
        <w:t xml:space="preserve"> Banco Integrado de Proyectos (BIP) del Sistema Nacional de Inversiones del </w:t>
      </w:r>
      <w:r>
        <w:rPr>
          <w:rFonts w:cs="Courier New"/>
          <w:sz w:val="21"/>
          <w:szCs w:val="21"/>
        </w:rPr>
        <w:t xml:space="preserve">Ministerio de Desarrollo Social y Familia (MDSF) para su evaluación socioeconómica debiendo obtener un RATE Recomendado Satisfactoriamente (RS) para optar a la adjudicación de recursos dentro de los plazos establecidos en el </w:t>
      </w:r>
      <w:r w:rsidR="00877291">
        <w:rPr>
          <w:rFonts w:cs="Courier New"/>
          <w:sz w:val="21"/>
          <w:szCs w:val="21"/>
        </w:rPr>
        <w:t>punto 5</w:t>
      </w:r>
      <w:r>
        <w:rPr>
          <w:rFonts w:cs="Courier New"/>
          <w:sz w:val="21"/>
          <w:szCs w:val="21"/>
        </w:rPr>
        <w:t xml:space="preserve"> de las presentes Bases Especiales.</w:t>
      </w:r>
      <w:r w:rsidR="00877291">
        <w:rPr>
          <w:rFonts w:cs="Courier New"/>
          <w:sz w:val="21"/>
          <w:szCs w:val="21"/>
        </w:rPr>
        <w:t xml:space="preserve"> </w:t>
      </w:r>
    </w:p>
    <w:p w:rsidR="00681E46" w:rsidRDefault="00681E46" w:rsidP="00AE350B">
      <w:pPr>
        <w:rPr>
          <w:rFonts w:cs="Courier New"/>
          <w:sz w:val="21"/>
          <w:szCs w:val="21"/>
        </w:rPr>
      </w:pPr>
    </w:p>
    <w:p w:rsidR="00681E46" w:rsidRDefault="00681E46" w:rsidP="00AE350B">
      <w:pPr>
        <w:rPr>
          <w:rFonts w:cs="Courier New"/>
          <w:sz w:val="21"/>
          <w:szCs w:val="21"/>
        </w:rPr>
      </w:pPr>
    </w:p>
    <w:p w:rsidR="00681E46" w:rsidRDefault="00681E46" w:rsidP="00AE350B">
      <w:pPr>
        <w:rPr>
          <w:rFonts w:cs="Courier New"/>
          <w:sz w:val="21"/>
          <w:szCs w:val="21"/>
        </w:rPr>
      </w:pPr>
    </w:p>
    <w:p w:rsidR="00681E46" w:rsidRDefault="00681E46" w:rsidP="00AE350B">
      <w:pPr>
        <w:rPr>
          <w:rFonts w:cs="Courier New"/>
          <w:sz w:val="21"/>
          <w:szCs w:val="21"/>
        </w:rPr>
      </w:pPr>
    </w:p>
    <w:p w:rsidR="00AE350B" w:rsidRPr="00CD1936" w:rsidRDefault="00AE350B" w:rsidP="00AE350B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</w:t>
      </w:r>
    </w:p>
    <w:p w:rsidR="00AE350B" w:rsidRPr="00CD1936" w:rsidRDefault="00AE350B" w:rsidP="00AE350B">
      <w:pPr>
        <w:pStyle w:val="Sinespaciado"/>
        <w:jc w:val="center"/>
      </w:pPr>
      <w:r w:rsidRPr="00CD1936">
        <w:t>Nombre Representante Legal</w:t>
      </w:r>
    </w:p>
    <w:p w:rsidR="00AE350B" w:rsidRPr="00CD1936" w:rsidRDefault="00AE350B" w:rsidP="00AE350B">
      <w:pPr>
        <w:pStyle w:val="Sinespaciado"/>
        <w:jc w:val="center"/>
      </w:pPr>
      <w:r w:rsidRPr="00CD1936">
        <w:rPr>
          <w:rFonts w:eastAsiaTheme="minorHAnsi"/>
          <w:lang w:bidi="ar-SA"/>
        </w:rPr>
        <w:t>Nombre Persona Jurídica</w:t>
      </w:r>
    </w:p>
    <w:p w:rsidR="00AE350B" w:rsidRPr="00CD1936" w:rsidRDefault="00AE350B" w:rsidP="00AE350B">
      <w:pPr>
        <w:jc w:val="center"/>
        <w:rPr>
          <w:rFonts w:cs="Courier New"/>
          <w:sz w:val="21"/>
          <w:szCs w:val="21"/>
        </w:rPr>
      </w:pPr>
    </w:p>
    <w:p w:rsidR="00AE350B" w:rsidRPr="00CD1936" w:rsidRDefault="00AE350B" w:rsidP="00AE350B">
      <w:pPr>
        <w:spacing w:after="0"/>
        <w:ind w:left="720"/>
        <w:rPr>
          <w:rFonts w:cs="Courier New"/>
          <w:sz w:val="21"/>
          <w:szCs w:val="21"/>
        </w:rPr>
      </w:pPr>
    </w:p>
    <w:p w:rsidR="00AE350B" w:rsidRPr="00CD1936" w:rsidRDefault="00AE350B" w:rsidP="00AE350B">
      <w:pPr>
        <w:spacing w:after="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</w:t>
      </w:r>
      <w:proofErr w:type="gramStart"/>
      <w:r w:rsidRPr="00CD1936">
        <w:rPr>
          <w:rFonts w:cs="Courier New"/>
          <w:sz w:val="21"/>
          <w:szCs w:val="21"/>
        </w:rPr>
        <w:t>:_</w:t>
      </w:r>
      <w:proofErr w:type="gramEnd"/>
      <w:r w:rsidRPr="00CD1936">
        <w:rPr>
          <w:rFonts w:cs="Courier New"/>
          <w:sz w:val="21"/>
          <w:szCs w:val="21"/>
        </w:rPr>
        <w:t>_____</w:t>
      </w:r>
      <w:r>
        <w:rPr>
          <w:rFonts w:cs="Courier New"/>
          <w:sz w:val="21"/>
          <w:szCs w:val="21"/>
        </w:rPr>
        <w:t>________________</w:t>
      </w:r>
    </w:p>
    <w:p w:rsidR="00AE350B" w:rsidRPr="00CD1936" w:rsidRDefault="00AE350B" w:rsidP="00AE350B">
      <w:pPr>
        <w:spacing w:after="0"/>
        <w:ind w:left="720"/>
        <w:rPr>
          <w:rFonts w:cs="Courier New"/>
          <w:sz w:val="21"/>
          <w:szCs w:val="21"/>
        </w:rPr>
      </w:pPr>
    </w:p>
    <w:p w:rsidR="00AE350B" w:rsidRPr="00D425F1" w:rsidRDefault="00AE350B" w:rsidP="00AE350B">
      <w:pPr>
        <w:spacing w:after="0"/>
        <w:ind w:left="720"/>
        <w:rPr>
          <w:rFonts w:cs="Courier New"/>
        </w:rPr>
      </w:pPr>
    </w:p>
    <w:p w:rsidR="0060719F" w:rsidRDefault="0060719F"/>
    <w:p w:rsidR="002D1745" w:rsidRDefault="002D1745"/>
    <w:p w:rsidR="002D1745" w:rsidRDefault="002D1745"/>
    <w:p w:rsidR="002D1745" w:rsidRDefault="002D1745"/>
    <w:p w:rsidR="002D1745" w:rsidRDefault="002D1745"/>
    <w:p w:rsidR="002D1745" w:rsidRDefault="002D1745"/>
    <w:p w:rsidR="002D1745" w:rsidRDefault="002D1745"/>
    <w:p w:rsidR="002D1745" w:rsidRDefault="002D1745" w:rsidP="00754E4C">
      <w:pPr>
        <w:jc w:val="center"/>
        <w:rPr>
          <w:rFonts w:cs="Courier New"/>
          <w:b/>
          <w:bCs/>
          <w:sz w:val="24"/>
        </w:rPr>
      </w:pPr>
      <w:r>
        <w:rPr>
          <w:rFonts w:cs="Courier New"/>
          <w:b/>
          <w:bCs/>
          <w:sz w:val="24"/>
        </w:rPr>
        <w:lastRenderedPageBreak/>
        <w:t>Anexo</w:t>
      </w:r>
      <w:r w:rsidRPr="000B5EB8">
        <w:rPr>
          <w:rFonts w:cs="Courier New"/>
          <w:b/>
          <w:bCs/>
          <w:sz w:val="24"/>
        </w:rPr>
        <w:t xml:space="preserve"> </w:t>
      </w:r>
      <w:r w:rsidR="00C8632D">
        <w:rPr>
          <w:rFonts w:cs="Courier New"/>
          <w:b/>
          <w:bCs/>
          <w:sz w:val="24"/>
        </w:rPr>
        <w:t>1</w:t>
      </w:r>
      <w:r>
        <w:rPr>
          <w:rFonts w:cs="Courier New"/>
          <w:b/>
          <w:bCs/>
          <w:sz w:val="24"/>
        </w:rPr>
        <w:t>B</w:t>
      </w:r>
    </w:p>
    <w:p w:rsidR="002D1745" w:rsidRPr="00D425F1" w:rsidRDefault="002D1745" w:rsidP="002D1745">
      <w:pPr>
        <w:jc w:val="center"/>
        <w:rPr>
          <w:rFonts w:cs="Courier New"/>
          <w:b/>
        </w:rPr>
      </w:pPr>
      <w:r>
        <w:rPr>
          <w:rFonts w:cs="Courier New"/>
          <w:b/>
          <w:sz w:val="21"/>
          <w:szCs w:val="21"/>
        </w:rPr>
        <w:t xml:space="preserve"> </w:t>
      </w:r>
      <w:r w:rsidRPr="00D425F1">
        <w:rPr>
          <w:rFonts w:cs="Courier New"/>
          <w:b/>
        </w:rPr>
        <w:t>DECLARACIÓN JURADA SIMPLE DE ACEPTACIÓN DE LAS BASES</w:t>
      </w:r>
      <w:r>
        <w:rPr>
          <w:rFonts w:cs="Courier New"/>
          <w:b/>
        </w:rPr>
        <w:t xml:space="preserve"> – ASOCIACIONES DE MUNICIPALIDADES </w:t>
      </w:r>
    </w:p>
    <w:p w:rsidR="002D1745" w:rsidRDefault="002D1745" w:rsidP="002D1745">
      <w:pPr>
        <w:spacing w:after="0"/>
        <w:jc w:val="center"/>
        <w:rPr>
          <w:rFonts w:cs="Courier New"/>
          <w:b/>
          <w:sz w:val="21"/>
          <w:szCs w:val="21"/>
        </w:rPr>
      </w:pPr>
    </w:p>
    <w:p w:rsidR="002D1745" w:rsidRPr="00CD1936" w:rsidRDefault="002D1745" w:rsidP="002D1745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En </w:t>
      </w:r>
      <w:r w:rsidRPr="000B5EB8">
        <w:rPr>
          <w:rFonts w:cs="Courier New"/>
          <w:color w:val="FF0000"/>
          <w:sz w:val="21"/>
          <w:szCs w:val="21"/>
        </w:rPr>
        <w:t xml:space="preserve">[ciudad/país] </w:t>
      </w:r>
      <w:r w:rsidRPr="00CD1936">
        <w:rPr>
          <w:rFonts w:cs="Courier New"/>
          <w:sz w:val="21"/>
          <w:szCs w:val="21"/>
        </w:rPr>
        <w:t xml:space="preserve">a </w:t>
      </w:r>
      <w:r w:rsidRPr="000B5EB8">
        <w:rPr>
          <w:rFonts w:cs="Courier New"/>
          <w:color w:val="FF0000"/>
          <w:sz w:val="21"/>
          <w:szCs w:val="21"/>
        </w:rPr>
        <w:t>[fecha]</w:t>
      </w:r>
      <w:r w:rsidRPr="00CD1936">
        <w:rPr>
          <w:rFonts w:cs="Courier New"/>
          <w:sz w:val="21"/>
          <w:szCs w:val="21"/>
        </w:rPr>
        <w:t xml:space="preserve">, </w:t>
      </w:r>
      <w:r w:rsidRPr="000B5EB8">
        <w:rPr>
          <w:rFonts w:cs="Courier New"/>
          <w:color w:val="FF0000"/>
          <w:sz w:val="21"/>
          <w:szCs w:val="21"/>
        </w:rPr>
        <w:t>[nombre representante (s) legal (es), según corresponda]</w:t>
      </w:r>
      <w:r w:rsidRPr="00CD1936">
        <w:rPr>
          <w:rFonts w:cs="Courier New"/>
          <w:sz w:val="21"/>
          <w:szCs w:val="21"/>
        </w:rPr>
        <w:t xml:space="preserve"> </w:t>
      </w:r>
      <w:r>
        <w:rPr>
          <w:rFonts w:cs="Courier New"/>
          <w:sz w:val="21"/>
          <w:szCs w:val="21"/>
        </w:rPr>
        <w:t xml:space="preserve">declaro </w:t>
      </w:r>
      <w:r w:rsidRPr="00CD1936">
        <w:rPr>
          <w:rFonts w:cs="Courier New"/>
          <w:sz w:val="21"/>
          <w:szCs w:val="21"/>
        </w:rPr>
        <w:t>conoce</w:t>
      </w:r>
      <w:r>
        <w:rPr>
          <w:rFonts w:cs="Courier New"/>
          <w:sz w:val="21"/>
          <w:szCs w:val="21"/>
        </w:rPr>
        <w:t>r y acepto</w:t>
      </w:r>
      <w:r w:rsidRPr="00CD1936">
        <w:rPr>
          <w:rFonts w:cs="Courier New"/>
          <w:sz w:val="21"/>
          <w:szCs w:val="21"/>
        </w:rPr>
        <w:t xml:space="preserve"> el contenido de las bases de postulación del “Fondo para el Reciclaje” en el marco de la Ley N° 20.920, marco para la gestión de residuos, la responsabilidad extendida del productor y fomento al reciclaje, elaboradas por </w:t>
      </w:r>
      <w:r w:rsidR="00CD3CF8">
        <w:rPr>
          <w:rFonts w:cs="Courier New"/>
          <w:sz w:val="21"/>
          <w:szCs w:val="21"/>
        </w:rPr>
        <w:t xml:space="preserve">la Subsecretaría </w:t>
      </w:r>
      <w:r>
        <w:rPr>
          <w:rFonts w:cs="Courier New"/>
          <w:sz w:val="21"/>
          <w:szCs w:val="21"/>
        </w:rPr>
        <w:t>del Medio Ambiente.</w:t>
      </w:r>
    </w:p>
    <w:p w:rsidR="002D1745" w:rsidRDefault="002D1745" w:rsidP="002D1745">
      <w:pPr>
        <w:spacing w:after="0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 xml:space="preserve">En particular, tomo conocimiento de que en caso de ser preseleccionada la Propuesta presentada por la Asociación de Municipalidades a la cual represento, el proyecto deberá ser ingresado por la Municipalidad de </w:t>
      </w:r>
      <w:r w:rsidRPr="000B5EB8">
        <w:rPr>
          <w:rFonts w:cs="Courier New"/>
          <w:color w:val="FF0000"/>
          <w:sz w:val="21"/>
          <w:szCs w:val="21"/>
        </w:rPr>
        <w:t xml:space="preserve">[Nombre Municipalidad que ingresará proyecto al BIP] </w:t>
      </w:r>
      <w:r>
        <w:rPr>
          <w:rFonts w:cs="Courier New"/>
          <w:sz w:val="21"/>
          <w:szCs w:val="21"/>
        </w:rPr>
        <w:t xml:space="preserve">al Banco Integrado de Proyectos (BIP) del Sistema Nacional de Inversiones del Ministerio de Desarrollo Social y Familia (MDSF) para su evaluación socioeconómica debiendo obtener un RATE Recomendado Satisfactoriamente (RS) para optar a la adjudicación de recursos dentro de los plazos establecidos en el punto 5 de las presentes Bases Especiales. </w:t>
      </w:r>
    </w:p>
    <w:p w:rsidR="002D1745" w:rsidRDefault="002D1745" w:rsidP="002D1745">
      <w:pPr>
        <w:spacing w:after="0"/>
        <w:rPr>
          <w:rFonts w:cs="Courier New"/>
          <w:sz w:val="21"/>
          <w:szCs w:val="21"/>
        </w:rPr>
      </w:pPr>
      <w:bookmarkStart w:id="0" w:name="_GoBack"/>
      <w:bookmarkEnd w:id="0"/>
    </w:p>
    <w:p w:rsidR="002D1745" w:rsidRDefault="002D1745" w:rsidP="002D1745">
      <w:pPr>
        <w:rPr>
          <w:rFonts w:cs="Courier New"/>
          <w:sz w:val="21"/>
          <w:szCs w:val="21"/>
        </w:rPr>
      </w:pPr>
    </w:p>
    <w:p w:rsidR="002D1745" w:rsidRDefault="002D1745" w:rsidP="002D1745">
      <w:pPr>
        <w:rPr>
          <w:rFonts w:cs="Courier New"/>
          <w:sz w:val="21"/>
          <w:szCs w:val="21"/>
        </w:rPr>
      </w:pPr>
    </w:p>
    <w:p w:rsidR="002D1745" w:rsidRDefault="002D1745" w:rsidP="002D1745">
      <w:pPr>
        <w:rPr>
          <w:rFonts w:cs="Courier New"/>
          <w:sz w:val="21"/>
          <w:szCs w:val="21"/>
        </w:rPr>
      </w:pPr>
    </w:p>
    <w:p w:rsidR="002D1745" w:rsidRDefault="002D1745" w:rsidP="002D1745">
      <w:pPr>
        <w:rPr>
          <w:rFonts w:cs="Courier New"/>
          <w:sz w:val="21"/>
          <w:szCs w:val="21"/>
        </w:rPr>
      </w:pPr>
    </w:p>
    <w:p w:rsidR="002D1745" w:rsidRPr="00CD1936" w:rsidRDefault="002D1745" w:rsidP="002D1745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</w:t>
      </w:r>
    </w:p>
    <w:p w:rsidR="002D1745" w:rsidRPr="00CD1936" w:rsidRDefault="002D1745" w:rsidP="002D1745">
      <w:pPr>
        <w:pStyle w:val="Sinespaciado"/>
        <w:jc w:val="center"/>
      </w:pPr>
      <w:r w:rsidRPr="00CD1936">
        <w:t>Nombre Representante Legal</w:t>
      </w:r>
    </w:p>
    <w:p w:rsidR="002D1745" w:rsidRPr="00CD1936" w:rsidRDefault="002D1745" w:rsidP="002D1745">
      <w:pPr>
        <w:pStyle w:val="Sinespaciado"/>
        <w:jc w:val="center"/>
      </w:pPr>
      <w:r w:rsidRPr="00CD1936">
        <w:rPr>
          <w:rFonts w:eastAsiaTheme="minorHAnsi"/>
          <w:lang w:bidi="ar-SA"/>
        </w:rPr>
        <w:t>Nombre Persona Jurídica</w:t>
      </w:r>
    </w:p>
    <w:p w:rsidR="002D1745" w:rsidRPr="00CD1936" w:rsidRDefault="002D1745" w:rsidP="002D1745">
      <w:pPr>
        <w:jc w:val="center"/>
        <w:rPr>
          <w:rFonts w:cs="Courier New"/>
          <w:sz w:val="21"/>
          <w:szCs w:val="21"/>
        </w:rPr>
      </w:pPr>
    </w:p>
    <w:p w:rsidR="002D1745" w:rsidRPr="00CD1936" w:rsidRDefault="002D1745" w:rsidP="002D1745">
      <w:pPr>
        <w:spacing w:after="0"/>
        <w:ind w:left="720"/>
        <w:rPr>
          <w:rFonts w:cs="Courier New"/>
          <w:sz w:val="21"/>
          <w:szCs w:val="21"/>
        </w:rPr>
      </w:pPr>
    </w:p>
    <w:p w:rsidR="002D1745" w:rsidRPr="00CD1936" w:rsidRDefault="002D1745" w:rsidP="002D1745">
      <w:pPr>
        <w:spacing w:after="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</w:t>
      </w:r>
      <w:proofErr w:type="gramStart"/>
      <w:r w:rsidRPr="00CD1936">
        <w:rPr>
          <w:rFonts w:cs="Courier New"/>
          <w:sz w:val="21"/>
          <w:szCs w:val="21"/>
        </w:rPr>
        <w:t>:_</w:t>
      </w:r>
      <w:proofErr w:type="gramEnd"/>
      <w:r w:rsidRPr="00CD1936">
        <w:rPr>
          <w:rFonts w:cs="Courier New"/>
          <w:sz w:val="21"/>
          <w:szCs w:val="21"/>
        </w:rPr>
        <w:t>_____</w:t>
      </w:r>
      <w:r>
        <w:rPr>
          <w:rFonts w:cs="Courier New"/>
          <w:sz w:val="21"/>
          <w:szCs w:val="21"/>
        </w:rPr>
        <w:t>________________</w:t>
      </w:r>
    </w:p>
    <w:p w:rsidR="002D1745" w:rsidRDefault="002D1745" w:rsidP="002D1745">
      <w:pPr>
        <w:spacing w:after="0"/>
        <w:rPr>
          <w:rFonts w:cs="Courier New"/>
          <w:sz w:val="21"/>
          <w:szCs w:val="21"/>
        </w:rPr>
      </w:pPr>
    </w:p>
    <w:p w:rsidR="002D1745" w:rsidRDefault="002D1745" w:rsidP="002D1745">
      <w:pPr>
        <w:spacing w:after="0"/>
        <w:rPr>
          <w:rFonts w:cs="Courier New"/>
          <w:sz w:val="21"/>
          <w:szCs w:val="21"/>
        </w:rPr>
      </w:pPr>
    </w:p>
    <w:p w:rsidR="002D1745" w:rsidRDefault="002D1745"/>
    <w:sectPr w:rsidR="002D1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0B"/>
    <w:rsid w:val="00297519"/>
    <w:rsid w:val="002D1745"/>
    <w:rsid w:val="0060719F"/>
    <w:rsid w:val="00681E46"/>
    <w:rsid w:val="00754E4C"/>
    <w:rsid w:val="00877291"/>
    <w:rsid w:val="008910BA"/>
    <w:rsid w:val="00AE350B"/>
    <w:rsid w:val="00C8632D"/>
    <w:rsid w:val="00C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043D23-83E4-475C-932A-5E1BC00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0B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AE350B"/>
    <w:pPr>
      <w:spacing w:after="0" w:line="240" w:lineRule="auto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350B"/>
    <w:rPr>
      <w:rFonts w:eastAsiaTheme="majorEastAsia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Ignacia Vera Fernandez</dc:creator>
  <cp:keywords/>
  <dc:description/>
  <cp:lastModifiedBy>Loreto Ignacia Vera Fernandez</cp:lastModifiedBy>
  <cp:revision>8</cp:revision>
  <dcterms:created xsi:type="dcterms:W3CDTF">2019-12-04T13:44:00Z</dcterms:created>
  <dcterms:modified xsi:type="dcterms:W3CDTF">2019-12-19T17:55:00Z</dcterms:modified>
</cp:coreProperties>
</file>