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0EE" w:rsidRPr="00BA3066" w:rsidRDefault="005620EE" w:rsidP="005620EE">
      <w:pPr>
        <w:jc w:val="center"/>
        <w:rPr>
          <w:rFonts w:cs="Courier New"/>
          <w:sz w:val="24"/>
        </w:rPr>
      </w:pPr>
      <w:r>
        <w:rPr>
          <w:rFonts w:cs="Courier New"/>
          <w:b/>
          <w:bCs/>
          <w:sz w:val="24"/>
        </w:rPr>
        <w:t xml:space="preserve">Anexo </w:t>
      </w:r>
      <w:r w:rsidR="00291877">
        <w:rPr>
          <w:rFonts w:cs="Courier New"/>
          <w:b/>
          <w:bCs/>
          <w:sz w:val="24"/>
        </w:rPr>
        <w:t>2</w:t>
      </w:r>
    </w:p>
    <w:p w:rsidR="005620EE" w:rsidRPr="00D425F1" w:rsidRDefault="005620EE" w:rsidP="005620EE">
      <w:pPr>
        <w:jc w:val="center"/>
        <w:rPr>
          <w:rFonts w:cs="Courier New"/>
          <w:b/>
        </w:rPr>
      </w:pPr>
      <w:r w:rsidRPr="00D425F1">
        <w:rPr>
          <w:rFonts w:cs="Courier New"/>
          <w:b/>
        </w:rPr>
        <w:t>DECLARACIÓN JURADA SIMPLE DE DOBLE FINANCIAMIENTO</w:t>
      </w:r>
    </w:p>
    <w:p w:rsidR="005620EE" w:rsidRPr="00CD1936" w:rsidRDefault="005620EE" w:rsidP="005620EE">
      <w:pPr>
        <w:jc w:val="center"/>
        <w:rPr>
          <w:rFonts w:cs="Courier New"/>
          <w:sz w:val="21"/>
          <w:szCs w:val="21"/>
        </w:rPr>
      </w:pPr>
    </w:p>
    <w:p w:rsidR="005620EE" w:rsidRPr="00CD1936" w:rsidRDefault="005620EE" w:rsidP="005620EE">
      <w:pPr>
        <w:rPr>
          <w:rFonts w:cs="Courier New"/>
          <w:sz w:val="21"/>
          <w:szCs w:val="21"/>
        </w:rPr>
      </w:pPr>
      <w:r w:rsidRPr="0A4EE544">
        <w:rPr>
          <w:rFonts w:cs="Courier New"/>
          <w:sz w:val="21"/>
          <w:szCs w:val="21"/>
        </w:rPr>
        <w:t xml:space="preserve">En </w:t>
      </w:r>
      <w:r w:rsidRPr="006863EC">
        <w:rPr>
          <w:rFonts w:cs="Courier New"/>
          <w:color w:val="FF0000"/>
          <w:sz w:val="21"/>
          <w:szCs w:val="21"/>
        </w:rPr>
        <w:t xml:space="preserve">[ciudad/país] </w:t>
      </w:r>
      <w:r w:rsidRPr="0A4EE544">
        <w:rPr>
          <w:rFonts w:cs="Courier New"/>
          <w:sz w:val="21"/>
          <w:szCs w:val="21"/>
        </w:rPr>
        <w:t xml:space="preserve">a </w:t>
      </w:r>
      <w:r w:rsidRPr="006863EC">
        <w:rPr>
          <w:rFonts w:cs="Courier New"/>
          <w:color w:val="FF0000"/>
          <w:sz w:val="21"/>
          <w:szCs w:val="21"/>
        </w:rPr>
        <w:t>[fecha]</w:t>
      </w:r>
      <w:r w:rsidRPr="0A4EE544">
        <w:rPr>
          <w:rFonts w:cs="Courier New"/>
          <w:sz w:val="21"/>
          <w:szCs w:val="21"/>
        </w:rPr>
        <w:t xml:space="preserve">, </w:t>
      </w:r>
      <w:r w:rsidRPr="006863EC">
        <w:rPr>
          <w:rFonts w:cs="Courier New"/>
          <w:color w:val="FF0000"/>
          <w:sz w:val="21"/>
          <w:szCs w:val="21"/>
        </w:rPr>
        <w:t>[nombre representante (s) legal (es), según corresponda]</w:t>
      </w:r>
      <w:r w:rsidRPr="0A4EE544">
        <w:rPr>
          <w:rFonts w:cs="Courier New"/>
          <w:sz w:val="21"/>
          <w:szCs w:val="21"/>
        </w:rPr>
        <w:t xml:space="preserve">, </w:t>
      </w:r>
      <w:r w:rsidR="006863EC">
        <w:rPr>
          <w:rFonts w:cs="Courier New"/>
          <w:sz w:val="21"/>
          <w:szCs w:val="21"/>
        </w:rPr>
        <w:t>vengo a declarar que la</w:t>
      </w:r>
      <w:r w:rsidRPr="0A4EE544">
        <w:rPr>
          <w:rFonts w:cs="Courier New"/>
          <w:sz w:val="21"/>
          <w:szCs w:val="21"/>
        </w:rPr>
        <w:t xml:space="preserve"> Propuesta, </w:t>
      </w:r>
      <w:r w:rsidR="006863EC">
        <w:rPr>
          <w:rFonts w:cs="Courier New"/>
          <w:sz w:val="21"/>
          <w:szCs w:val="21"/>
        </w:rPr>
        <w:t>d</w:t>
      </w:r>
      <w:r w:rsidRPr="0A4EE544">
        <w:rPr>
          <w:rFonts w:cs="Courier New"/>
          <w:sz w:val="21"/>
          <w:szCs w:val="21"/>
        </w:rPr>
        <w:t>enominad</w:t>
      </w:r>
      <w:r w:rsidR="006863EC">
        <w:rPr>
          <w:rFonts w:cs="Courier New"/>
          <w:sz w:val="21"/>
          <w:szCs w:val="21"/>
        </w:rPr>
        <w:t>a</w:t>
      </w:r>
      <w:r w:rsidRPr="0A4EE544">
        <w:rPr>
          <w:rFonts w:cs="Courier New"/>
          <w:sz w:val="21"/>
          <w:szCs w:val="21"/>
        </w:rPr>
        <w:t xml:space="preserve"> </w:t>
      </w:r>
      <w:r w:rsidRPr="006863EC">
        <w:rPr>
          <w:rFonts w:cs="Courier New"/>
          <w:color w:val="FF0000"/>
          <w:sz w:val="21"/>
          <w:szCs w:val="21"/>
        </w:rPr>
        <w:t xml:space="preserve">(nombre de la </w:t>
      </w:r>
      <w:r w:rsidR="00046493">
        <w:rPr>
          <w:rFonts w:cs="Courier New"/>
          <w:color w:val="FF0000"/>
          <w:sz w:val="21"/>
          <w:szCs w:val="21"/>
        </w:rPr>
        <w:t>Propuesta señalada en el Formulario de Postulación</w:t>
      </w:r>
      <w:r w:rsidRPr="006863EC">
        <w:rPr>
          <w:rFonts w:cs="Courier New"/>
          <w:color w:val="FF0000"/>
          <w:sz w:val="21"/>
          <w:szCs w:val="21"/>
        </w:rPr>
        <w:t>)</w:t>
      </w:r>
      <w:r w:rsidRPr="0A4EE544">
        <w:rPr>
          <w:rFonts w:cs="Courier New"/>
          <w:sz w:val="21"/>
          <w:szCs w:val="21"/>
        </w:rPr>
        <w:t xml:space="preserve">, no se ha financiado con fondos fiscales o municipales. Asimismo, declaran que conocen y aceptan la limitación al doble financiamiento y en el caso de ser </w:t>
      </w:r>
      <w:r w:rsidR="006863EC">
        <w:rPr>
          <w:rFonts w:cs="Courier New"/>
          <w:sz w:val="21"/>
          <w:szCs w:val="21"/>
        </w:rPr>
        <w:t>selecciona</w:t>
      </w:r>
      <w:r w:rsidRPr="0A4EE544">
        <w:rPr>
          <w:rFonts w:cs="Courier New"/>
          <w:sz w:val="21"/>
          <w:szCs w:val="21"/>
        </w:rPr>
        <w:t xml:space="preserve">dos en el presente concurso, se comprometen a renunciar a todas las demás postulaciones a fondos públicos de manera previa a la suscripción del convenio de transferencia de recursos correspondiente. </w:t>
      </w:r>
    </w:p>
    <w:p w:rsidR="005620EE" w:rsidRPr="00CD1936" w:rsidRDefault="005620EE" w:rsidP="005620EE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 xml:space="preserve">Por su parte, y </w:t>
      </w:r>
      <w:r w:rsidRPr="006863EC">
        <w:rPr>
          <w:rFonts w:cs="Courier New"/>
          <w:b/>
          <w:sz w:val="21"/>
          <w:szCs w:val="21"/>
        </w:rPr>
        <w:t>en caso que corresponda</w:t>
      </w:r>
      <w:r w:rsidRPr="00CD1936">
        <w:rPr>
          <w:rFonts w:cs="Courier New"/>
          <w:sz w:val="21"/>
          <w:szCs w:val="21"/>
        </w:rPr>
        <w:t xml:space="preserve">, viene en declarar que actualmente la Propuesta denominada </w:t>
      </w:r>
      <w:r w:rsidRPr="006863EC">
        <w:rPr>
          <w:rFonts w:cs="Courier New"/>
          <w:color w:val="FF0000"/>
          <w:sz w:val="21"/>
          <w:szCs w:val="21"/>
        </w:rPr>
        <w:t xml:space="preserve">(nombre de la Propuesta señalado en el </w:t>
      </w:r>
      <w:r w:rsidR="00046493">
        <w:rPr>
          <w:rFonts w:cs="Courier New"/>
          <w:color w:val="FF0000"/>
          <w:sz w:val="21"/>
          <w:szCs w:val="21"/>
        </w:rPr>
        <w:t>Formulario de Postulación</w:t>
      </w:r>
      <w:r w:rsidRPr="006863EC">
        <w:rPr>
          <w:rFonts w:cs="Courier New"/>
          <w:color w:val="FF0000"/>
          <w:sz w:val="21"/>
          <w:szCs w:val="21"/>
        </w:rPr>
        <w:t>)</w:t>
      </w:r>
      <w:r w:rsidRPr="00CD1936">
        <w:rPr>
          <w:rFonts w:cs="Courier New"/>
          <w:sz w:val="21"/>
          <w:szCs w:val="21"/>
        </w:rPr>
        <w:t xml:space="preserve">, se encuentra postulando a los siguientes fondos: </w:t>
      </w:r>
      <w:r w:rsidRPr="006863EC">
        <w:rPr>
          <w:rFonts w:cs="Courier New"/>
          <w:color w:val="FF0000"/>
          <w:sz w:val="21"/>
          <w:szCs w:val="21"/>
        </w:rPr>
        <w:t>(indicar nombre de los fondos a los cuales actualmente se encuentra postulando).</w:t>
      </w:r>
    </w:p>
    <w:p w:rsidR="005620EE" w:rsidRPr="00CD1936" w:rsidRDefault="005620EE" w:rsidP="005620EE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1) __________________________________________________________</w:t>
      </w:r>
    </w:p>
    <w:p w:rsidR="005620EE" w:rsidRPr="00CD1936" w:rsidRDefault="005620EE" w:rsidP="005620EE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2) __________________________________________________________</w:t>
      </w:r>
    </w:p>
    <w:p w:rsidR="005620EE" w:rsidRPr="00CD1936" w:rsidRDefault="005620EE" w:rsidP="005620EE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3)</w:t>
      </w:r>
      <w:r>
        <w:rPr>
          <w:rFonts w:cs="Courier New"/>
          <w:sz w:val="21"/>
          <w:szCs w:val="21"/>
        </w:rPr>
        <w:t xml:space="preserve"> </w:t>
      </w:r>
      <w:r w:rsidRPr="00CD1936">
        <w:rPr>
          <w:rFonts w:cs="Courier New"/>
          <w:sz w:val="21"/>
          <w:szCs w:val="21"/>
        </w:rPr>
        <w:t>___________________________</w:t>
      </w:r>
      <w:r>
        <w:rPr>
          <w:rFonts w:cs="Courier New"/>
          <w:sz w:val="21"/>
          <w:szCs w:val="21"/>
        </w:rPr>
        <w:t>_______________________________</w:t>
      </w:r>
      <w:bookmarkStart w:id="0" w:name="_GoBack"/>
      <w:bookmarkEnd w:id="0"/>
    </w:p>
    <w:p w:rsidR="005620EE" w:rsidRPr="00CD1936" w:rsidRDefault="005620EE" w:rsidP="005620EE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 xml:space="preserve">Por último, declaran que si su Propuesta es seleccionada los recursos transferidos por la Subsecretaria del Medio Ambiente, para la ejecución del mismo no serán utilizados para otro fin. </w:t>
      </w:r>
    </w:p>
    <w:p w:rsidR="005620EE" w:rsidRDefault="005620EE" w:rsidP="005620EE">
      <w:pPr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Sin otro particular,</w:t>
      </w:r>
    </w:p>
    <w:p w:rsidR="005620EE" w:rsidRDefault="005620EE" w:rsidP="005620EE">
      <w:pPr>
        <w:rPr>
          <w:rFonts w:cs="Courier New"/>
          <w:sz w:val="21"/>
          <w:szCs w:val="21"/>
        </w:rPr>
      </w:pPr>
    </w:p>
    <w:p w:rsidR="005620EE" w:rsidRDefault="005620EE" w:rsidP="005620EE">
      <w:pPr>
        <w:rPr>
          <w:rFonts w:cs="Courier New"/>
          <w:sz w:val="21"/>
          <w:szCs w:val="21"/>
        </w:rPr>
      </w:pPr>
    </w:p>
    <w:p w:rsidR="005620EE" w:rsidRPr="00CD1936" w:rsidRDefault="005620EE" w:rsidP="005620EE">
      <w:pPr>
        <w:rPr>
          <w:rFonts w:cs="Courier New"/>
          <w:sz w:val="21"/>
          <w:szCs w:val="21"/>
        </w:rPr>
      </w:pPr>
    </w:p>
    <w:p w:rsidR="005620EE" w:rsidRPr="00CD1936" w:rsidRDefault="005620EE" w:rsidP="005620EE">
      <w:pPr>
        <w:jc w:val="center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_______________________________</w:t>
      </w:r>
    </w:p>
    <w:p w:rsidR="005620EE" w:rsidRPr="00CD1936" w:rsidRDefault="005620EE" w:rsidP="005620EE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>Nombre Representante Legal</w:t>
      </w:r>
    </w:p>
    <w:p w:rsidR="005620EE" w:rsidRPr="00CD1936" w:rsidRDefault="005620EE" w:rsidP="005620EE">
      <w:pPr>
        <w:pStyle w:val="Sinespaciado"/>
        <w:jc w:val="center"/>
        <w:rPr>
          <w:rFonts w:eastAsiaTheme="minorHAnsi" w:cs="Courier New"/>
          <w:sz w:val="21"/>
          <w:szCs w:val="21"/>
          <w:lang w:bidi="ar-SA"/>
        </w:rPr>
      </w:pPr>
      <w:r w:rsidRPr="00CD1936">
        <w:rPr>
          <w:rFonts w:eastAsiaTheme="minorHAnsi" w:cs="Courier New"/>
          <w:sz w:val="21"/>
          <w:szCs w:val="21"/>
          <w:lang w:bidi="ar-SA"/>
        </w:rPr>
        <w:t xml:space="preserve">Nombre Persona Jurídica </w:t>
      </w:r>
    </w:p>
    <w:p w:rsidR="005620EE" w:rsidRPr="00CD1936" w:rsidRDefault="005620EE" w:rsidP="005620EE">
      <w:pPr>
        <w:ind w:left="720"/>
        <w:rPr>
          <w:rFonts w:cs="Courier New"/>
          <w:sz w:val="21"/>
          <w:szCs w:val="21"/>
        </w:rPr>
      </w:pPr>
    </w:p>
    <w:p w:rsidR="005620EE" w:rsidRPr="00CD1936" w:rsidRDefault="005620EE" w:rsidP="005620EE">
      <w:pPr>
        <w:jc w:val="center"/>
        <w:rPr>
          <w:rFonts w:cs="Courier New"/>
          <w:sz w:val="21"/>
          <w:szCs w:val="21"/>
        </w:rPr>
      </w:pPr>
    </w:p>
    <w:p w:rsidR="005620EE" w:rsidRPr="00CD1936" w:rsidRDefault="005620EE" w:rsidP="005620EE">
      <w:pPr>
        <w:spacing w:after="0"/>
        <w:ind w:left="720"/>
        <w:rPr>
          <w:rFonts w:cs="Courier New"/>
          <w:sz w:val="21"/>
          <w:szCs w:val="21"/>
        </w:rPr>
      </w:pPr>
    </w:p>
    <w:p w:rsidR="005620EE" w:rsidRPr="00CD1936" w:rsidRDefault="005620EE" w:rsidP="005620EE">
      <w:pPr>
        <w:spacing w:after="0"/>
        <w:rPr>
          <w:rFonts w:cs="Courier New"/>
          <w:sz w:val="21"/>
          <w:szCs w:val="21"/>
        </w:rPr>
      </w:pPr>
      <w:r w:rsidRPr="00CD1936">
        <w:rPr>
          <w:rFonts w:cs="Courier New"/>
          <w:sz w:val="21"/>
          <w:szCs w:val="21"/>
        </w:rPr>
        <w:t>Fecha</w:t>
      </w:r>
      <w:proofErr w:type="gramStart"/>
      <w:r w:rsidRPr="00CD1936">
        <w:rPr>
          <w:rFonts w:cs="Courier New"/>
          <w:sz w:val="21"/>
          <w:szCs w:val="21"/>
        </w:rPr>
        <w:t>:_</w:t>
      </w:r>
      <w:proofErr w:type="gramEnd"/>
      <w:r w:rsidRPr="00CD1936">
        <w:rPr>
          <w:rFonts w:cs="Courier New"/>
          <w:sz w:val="21"/>
          <w:szCs w:val="21"/>
        </w:rPr>
        <w:t>_____</w:t>
      </w:r>
      <w:r>
        <w:rPr>
          <w:rFonts w:cs="Courier New"/>
          <w:sz w:val="21"/>
          <w:szCs w:val="21"/>
        </w:rPr>
        <w:t>________________</w:t>
      </w:r>
    </w:p>
    <w:p w:rsidR="005620EE" w:rsidRDefault="005620EE" w:rsidP="005620EE">
      <w:pPr>
        <w:rPr>
          <w:rFonts w:cs="Courier New"/>
          <w:b/>
        </w:rPr>
      </w:pPr>
    </w:p>
    <w:p w:rsidR="0060719F" w:rsidRDefault="0060719F"/>
    <w:sectPr w:rsidR="0060719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0EE"/>
    <w:rsid w:val="00046493"/>
    <w:rsid w:val="00291877"/>
    <w:rsid w:val="005620EE"/>
    <w:rsid w:val="0060719F"/>
    <w:rsid w:val="006863EC"/>
    <w:rsid w:val="00791C12"/>
    <w:rsid w:val="00B12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79B31A1-6288-460A-9475-7D98673C3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20EE"/>
    <w:pPr>
      <w:spacing w:after="200" w:line="276" w:lineRule="auto"/>
      <w:jc w:val="both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basedOn w:val="Normal"/>
    <w:link w:val="SinespaciadoCar"/>
    <w:uiPriority w:val="1"/>
    <w:qFormat/>
    <w:rsid w:val="005620EE"/>
    <w:pPr>
      <w:spacing w:after="0" w:line="240" w:lineRule="auto"/>
    </w:pPr>
    <w:rPr>
      <w:rFonts w:eastAsiaTheme="majorEastAsia" w:cstheme="majorBidi"/>
      <w:lang w:bidi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5620EE"/>
    <w:rPr>
      <w:rFonts w:eastAsiaTheme="majorEastAsia" w:cstheme="majorBid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Loreto Ignacia Vera Fernandez</dc:creator>
  <cp:keywords/>
  <dc:description/>
  <cp:lastModifiedBy>Loreto Ignacia Vera Fernandez</cp:lastModifiedBy>
  <cp:revision>6</cp:revision>
  <dcterms:created xsi:type="dcterms:W3CDTF">2019-12-04T14:11:00Z</dcterms:created>
  <dcterms:modified xsi:type="dcterms:W3CDTF">2019-12-19T17:58:00Z</dcterms:modified>
</cp:coreProperties>
</file>