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1A" w:rsidRPr="004D794B" w:rsidRDefault="00AB7E85" w:rsidP="008C241A">
      <w:pPr>
        <w:jc w:val="center"/>
        <w:rPr>
          <w:rFonts w:cs="Courier New"/>
          <w:b/>
          <w:bCs/>
          <w:sz w:val="24"/>
        </w:rPr>
      </w:pPr>
      <w:r>
        <w:rPr>
          <w:rFonts w:cs="Courier New"/>
          <w:b/>
          <w:bCs/>
          <w:sz w:val="24"/>
        </w:rPr>
        <w:t xml:space="preserve">Anexo </w:t>
      </w:r>
      <w:r w:rsidR="00246575">
        <w:rPr>
          <w:rFonts w:cs="Courier New"/>
          <w:b/>
          <w:bCs/>
          <w:sz w:val="24"/>
        </w:rPr>
        <w:t>7</w:t>
      </w:r>
    </w:p>
    <w:p w:rsidR="006B01F9" w:rsidRDefault="00AB7E85" w:rsidP="008C241A">
      <w:pPr>
        <w:jc w:val="center"/>
        <w:rPr>
          <w:rFonts w:cs="Courier New"/>
          <w:b/>
          <w:bCs/>
        </w:rPr>
      </w:pPr>
      <w:r>
        <w:rPr>
          <w:rFonts w:cs="Courier New"/>
          <w:b/>
          <w:bCs/>
        </w:rPr>
        <w:t>COMPROMISO</w:t>
      </w:r>
      <w:r w:rsidR="006B01F9">
        <w:rPr>
          <w:rFonts w:cs="Courier New"/>
          <w:b/>
          <w:bCs/>
        </w:rPr>
        <w:t>S</w:t>
      </w:r>
    </w:p>
    <w:p w:rsidR="006B01F9" w:rsidRDefault="00F80202" w:rsidP="006B01F9">
      <w:pPr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 xml:space="preserve">En </w:t>
      </w:r>
      <w:r w:rsidRPr="000B5EB8">
        <w:rPr>
          <w:rFonts w:cs="Courier New"/>
          <w:color w:val="FF0000"/>
          <w:sz w:val="21"/>
          <w:szCs w:val="21"/>
        </w:rPr>
        <w:t xml:space="preserve">[ciudad/país] </w:t>
      </w:r>
      <w:r w:rsidRPr="00CD1936">
        <w:rPr>
          <w:rFonts w:cs="Courier New"/>
          <w:sz w:val="21"/>
          <w:szCs w:val="21"/>
        </w:rPr>
        <w:t xml:space="preserve">a </w:t>
      </w:r>
      <w:r w:rsidRPr="000B5EB8">
        <w:rPr>
          <w:rFonts w:cs="Courier New"/>
          <w:color w:val="FF0000"/>
          <w:sz w:val="21"/>
          <w:szCs w:val="21"/>
        </w:rPr>
        <w:t>[fecha]</w:t>
      </w:r>
      <w:r w:rsidRPr="00CD1936">
        <w:rPr>
          <w:rFonts w:cs="Courier New"/>
          <w:sz w:val="21"/>
          <w:szCs w:val="21"/>
        </w:rPr>
        <w:t xml:space="preserve">, </w:t>
      </w:r>
      <w:r w:rsidRPr="000B5EB8">
        <w:rPr>
          <w:rFonts w:cs="Courier New"/>
          <w:color w:val="FF0000"/>
          <w:sz w:val="21"/>
          <w:szCs w:val="21"/>
        </w:rPr>
        <w:t>[nombre representante (s) legal (es), según corresponda]</w:t>
      </w:r>
      <w:r w:rsidRPr="00CD1936">
        <w:rPr>
          <w:rFonts w:cs="Courier New"/>
          <w:sz w:val="21"/>
          <w:szCs w:val="21"/>
        </w:rPr>
        <w:t xml:space="preserve"> </w:t>
      </w:r>
      <w:r>
        <w:rPr>
          <w:rFonts w:cs="Courier New"/>
          <w:sz w:val="21"/>
          <w:szCs w:val="21"/>
        </w:rPr>
        <w:t>en caso de s</w:t>
      </w:r>
      <w:r w:rsidR="006B01F9">
        <w:rPr>
          <w:rFonts w:cs="Courier New"/>
          <w:sz w:val="21"/>
          <w:szCs w:val="21"/>
        </w:rPr>
        <w:t>er Preseleccionados, comprometo:</w:t>
      </w:r>
    </w:p>
    <w:p w:rsidR="00F80202" w:rsidRDefault="006B01F9" w:rsidP="006B01F9">
      <w:pPr>
        <w:pStyle w:val="Prrafodelista"/>
        <w:numPr>
          <w:ilvl w:val="0"/>
          <w:numId w:val="2"/>
        </w:numPr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P</w:t>
      </w:r>
      <w:r w:rsidR="00F80202" w:rsidRPr="006B01F9">
        <w:rPr>
          <w:rFonts w:cs="Courier New"/>
          <w:sz w:val="21"/>
          <w:szCs w:val="21"/>
        </w:rPr>
        <w:t xml:space="preserve">resentar ante el Concejo Municipal, el financiamiento de la operación y mantención de la propuesta denominada </w:t>
      </w:r>
      <w:r w:rsidR="002308A6">
        <w:rPr>
          <w:rFonts w:cs="Courier New"/>
          <w:color w:val="FF0000"/>
          <w:sz w:val="21"/>
          <w:szCs w:val="21"/>
        </w:rPr>
        <w:t>[Nombre de la P</w:t>
      </w:r>
      <w:r w:rsidR="00F80202" w:rsidRPr="006B01F9">
        <w:rPr>
          <w:rFonts w:cs="Courier New"/>
          <w:color w:val="FF0000"/>
          <w:sz w:val="21"/>
          <w:szCs w:val="21"/>
        </w:rPr>
        <w:t>ropuesta]</w:t>
      </w:r>
      <w:r w:rsidR="00F80202" w:rsidRPr="006B01F9">
        <w:rPr>
          <w:rFonts w:cs="Courier New"/>
          <w:sz w:val="21"/>
          <w:szCs w:val="21"/>
        </w:rPr>
        <w:t xml:space="preserve"> en el marco del llamado del “Fondo para el Reciclaje 2020</w:t>
      </w:r>
      <w:r w:rsidR="002308A6">
        <w:rPr>
          <w:rFonts w:cs="Courier New"/>
          <w:sz w:val="21"/>
          <w:szCs w:val="21"/>
        </w:rPr>
        <w:t xml:space="preserve"> – Promoviendo la economía circular en municipios a través del reciclaje</w:t>
      </w:r>
      <w:r w:rsidR="00F80202" w:rsidRPr="006B01F9">
        <w:rPr>
          <w:rFonts w:cs="Courier New"/>
          <w:sz w:val="21"/>
          <w:szCs w:val="21"/>
        </w:rPr>
        <w:t>”.</w:t>
      </w:r>
    </w:p>
    <w:p w:rsidR="006B01F9" w:rsidRDefault="006B01F9" w:rsidP="006B01F9">
      <w:pPr>
        <w:pStyle w:val="Prrafodelista"/>
        <w:numPr>
          <w:ilvl w:val="0"/>
          <w:numId w:val="2"/>
        </w:numPr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Elaborar las especificaciones técnicas requeridas para el proyecto a ingresar al Banco Integrado de Proyectos (BIP).</w:t>
      </w:r>
    </w:p>
    <w:p w:rsidR="000A7B51" w:rsidRPr="006B01F9" w:rsidRDefault="000A7B51" w:rsidP="006B01F9">
      <w:pPr>
        <w:pStyle w:val="Prrafodelista"/>
        <w:numPr>
          <w:ilvl w:val="0"/>
          <w:numId w:val="2"/>
        </w:numPr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Elabo</w:t>
      </w:r>
      <w:r w:rsidR="00483D10">
        <w:rPr>
          <w:rFonts w:cs="Courier New"/>
          <w:sz w:val="21"/>
          <w:szCs w:val="21"/>
        </w:rPr>
        <w:t>rar proyectos de especialidades, si corresponde.</w:t>
      </w:r>
      <w:r>
        <w:rPr>
          <w:rFonts w:cs="Courier New"/>
          <w:sz w:val="21"/>
          <w:szCs w:val="21"/>
        </w:rPr>
        <w:t xml:space="preserve"> </w:t>
      </w:r>
    </w:p>
    <w:p w:rsidR="00AD1ADA" w:rsidRDefault="00AD1ADA" w:rsidP="008C241A">
      <w:pPr>
        <w:rPr>
          <w:rFonts w:cs="Courier New"/>
          <w:sz w:val="21"/>
          <w:szCs w:val="21"/>
        </w:rPr>
      </w:pPr>
    </w:p>
    <w:p w:rsidR="008C241A" w:rsidRDefault="008C241A" w:rsidP="008C241A">
      <w:pPr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Sin otro particular,</w:t>
      </w:r>
    </w:p>
    <w:p w:rsidR="00AD1ADA" w:rsidRDefault="00AD1ADA" w:rsidP="008C241A">
      <w:pPr>
        <w:rPr>
          <w:rFonts w:cs="Courier New"/>
          <w:sz w:val="21"/>
          <w:szCs w:val="21"/>
        </w:rPr>
      </w:pPr>
      <w:bookmarkStart w:id="0" w:name="_GoBack"/>
      <w:bookmarkEnd w:id="0"/>
    </w:p>
    <w:p w:rsidR="00AD1ADA" w:rsidRDefault="00AD1ADA" w:rsidP="008C241A">
      <w:pPr>
        <w:rPr>
          <w:rFonts w:cs="Courier New"/>
          <w:sz w:val="21"/>
          <w:szCs w:val="21"/>
        </w:rPr>
      </w:pPr>
    </w:p>
    <w:p w:rsidR="008C241A" w:rsidRPr="00CD1936" w:rsidRDefault="008C241A" w:rsidP="008C241A">
      <w:pPr>
        <w:jc w:val="center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_______________________________</w:t>
      </w:r>
    </w:p>
    <w:p w:rsidR="008C241A" w:rsidRPr="00CD1936" w:rsidRDefault="008C241A" w:rsidP="008C241A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:rsidR="008C241A" w:rsidRPr="00CD1936" w:rsidRDefault="008C241A" w:rsidP="008C241A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 xml:space="preserve">Nombre Persona Jurídica </w:t>
      </w:r>
    </w:p>
    <w:p w:rsidR="008C241A" w:rsidRDefault="008C241A" w:rsidP="008C241A">
      <w:pPr>
        <w:spacing w:after="0"/>
        <w:ind w:left="720"/>
        <w:rPr>
          <w:rFonts w:cs="Courier New"/>
          <w:sz w:val="21"/>
          <w:szCs w:val="21"/>
        </w:rPr>
      </w:pPr>
    </w:p>
    <w:p w:rsidR="008C241A" w:rsidRDefault="008C241A" w:rsidP="008C241A">
      <w:pPr>
        <w:spacing w:after="0"/>
        <w:ind w:left="720"/>
        <w:rPr>
          <w:rFonts w:cs="Courier New"/>
          <w:sz w:val="21"/>
          <w:szCs w:val="21"/>
        </w:rPr>
      </w:pPr>
    </w:p>
    <w:p w:rsidR="008C241A" w:rsidRDefault="008C241A" w:rsidP="008C241A">
      <w:pPr>
        <w:spacing w:after="0"/>
        <w:ind w:left="720"/>
        <w:rPr>
          <w:rFonts w:cs="Courier New"/>
          <w:sz w:val="21"/>
          <w:szCs w:val="21"/>
        </w:rPr>
      </w:pPr>
    </w:p>
    <w:p w:rsidR="0060719F" w:rsidRDefault="008C241A" w:rsidP="00E42E28">
      <w:pPr>
        <w:spacing w:after="0"/>
      </w:pPr>
      <w:r w:rsidRPr="00CD1936">
        <w:rPr>
          <w:rFonts w:cs="Courier New"/>
          <w:sz w:val="21"/>
          <w:szCs w:val="21"/>
        </w:rPr>
        <w:t>Fecha:______</w:t>
      </w:r>
      <w:r>
        <w:rPr>
          <w:rFonts w:cs="Courier New"/>
          <w:sz w:val="21"/>
          <w:szCs w:val="21"/>
        </w:rPr>
        <w:t>________________</w:t>
      </w:r>
    </w:p>
    <w:sectPr w:rsidR="00607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B6" w:rsidRDefault="00A731B6" w:rsidP="008C241A">
      <w:pPr>
        <w:spacing w:after="0" w:line="240" w:lineRule="auto"/>
      </w:pPr>
      <w:r>
        <w:separator/>
      </w:r>
    </w:p>
  </w:endnote>
  <w:endnote w:type="continuationSeparator" w:id="0">
    <w:p w:rsidR="00A731B6" w:rsidRDefault="00A731B6" w:rsidP="008C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B6" w:rsidRDefault="00A731B6" w:rsidP="008C241A">
      <w:pPr>
        <w:spacing w:after="0" w:line="240" w:lineRule="auto"/>
      </w:pPr>
      <w:r>
        <w:separator/>
      </w:r>
    </w:p>
  </w:footnote>
  <w:footnote w:type="continuationSeparator" w:id="0">
    <w:p w:rsidR="00A731B6" w:rsidRDefault="00A731B6" w:rsidP="008C2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91679"/>
    <w:multiLevelType w:val="hybridMultilevel"/>
    <w:tmpl w:val="35AC99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E068B"/>
    <w:multiLevelType w:val="hybridMultilevel"/>
    <w:tmpl w:val="5C94180C"/>
    <w:lvl w:ilvl="0" w:tplc="A5EE0FDA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1A"/>
    <w:rsid w:val="000A7B51"/>
    <w:rsid w:val="002308A6"/>
    <w:rsid w:val="00246575"/>
    <w:rsid w:val="002F291E"/>
    <w:rsid w:val="00483D10"/>
    <w:rsid w:val="0060719F"/>
    <w:rsid w:val="00632F4A"/>
    <w:rsid w:val="006B01F9"/>
    <w:rsid w:val="006B2E0E"/>
    <w:rsid w:val="00741EE6"/>
    <w:rsid w:val="008C241A"/>
    <w:rsid w:val="009126AA"/>
    <w:rsid w:val="009B7CD4"/>
    <w:rsid w:val="009E701C"/>
    <w:rsid w:val="00A731B6"/>
    <w:rsid w:val="00AB7E85"/>
    <w:rsid w:val="00AD1ADA"/>
    <w:rsid w:val="00C00313"/>
    <w:rsid w:val="00C065E5"/>
    <w:rsid w:val="00C101EF"/>
    <w:rsid w:val="00D61F72"/>
    <w:rsid w:val="00E37BEF"/>
    <w:rsid w:val="00E42E28"/>
    <w:rsid w:val="00E857D3"/>
    <w:rsid w:val="00F8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46F4A3-3DE0-456D-8DF2-1902B3E5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41A"/>
    <w:pPr>
      <w:spacing w:after="200" w:line="276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8">
    <w:name w:val="8"/>
    <w:basedOn w:val="Tablanormal"/>
    <w:rsid w:val="008C241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C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anormal"/>
    <w:rsid w:val="008C241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C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anormal"/>
    <w:rsid w:val="008C241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C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anormal"/>
    <w:rsid w:val="008C241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C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C241A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C241A"/>
    <w:rPr>
      <w:rFonts w:ascii="Calibri" w:eastAsia="Calibri" w:hAnsi="Calibri" w:cs="Calibri"/>
      <w:color w:val="000000"/>
      <w:sz w:val="20"/>
      <w:szCs w:val="20"/>
      <w:lang w:eastAsia="es-CL"/>
    </w:rPr>
  </w:style>
  <w:style w:type="paragraph" w:styleId="Sinespaciado">
    <w:name w:val="No Spacing"/>
    <w:basedOn w:val="Normal"/>
    <w:link w:val="SinespaciadoCar"/>
    <w:uiPriority w:val="1"/>
    <w:qFormat/>
    <w:rsid w:val="008C241A"/>
    <w:pPr>
      <w:spacing w:after="0" w:line="240" w:lineRule="auto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241A"/>
    <w:rPr>
      <w:rFonts w:eastAsiaTheme="majorEastAsia" w:cstheme="majorBidi"/>
      <w:lang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C24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24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C241A"/>
    <w:rPr>
      <w:vertAlign w:val="superscript"/>
    </w:rPr>
  </w:style>
  <w:style w:type="paragraph" w:styleId="Prrafodelista">
    <w:name w:val="List Paragraph"/>
    <w:basedOn w:val="Normal"/>
    <w:uiPriority w:val="34"/>
    <w:qFormat/>
    <w:rsid w:val="006B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Ignacia Vera Fernandez</dc:creator>
  <cp:keywords/>
  <dc:description/>
  <cp:lastModifiedBy>Loreto Ignacia Vera Fernandez</cp:lastModifiedBy>
  <cp:revision>12</cp:revision>
  <dcterms:created xsi:type="dcterms:W3CDTF">2019-12-04T14:18:00Z</dcterms:created>
  <dcterms:modified xsi:type="dcterms:W3CDTF">2019-12-19T18:09:00Z</dcterms:modified>
</cp:coreProperties>
</file>