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62F4" w14:textId="1393F50C" w:rsidR="005C1CCF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60E26">
        <w:rPr>
          <w:rFonts w:cstheme="minorHAnsi"/>
          <w:b/>
          <w:sz w:val="24"/>
          <w:szCs w:val="24"/>
        </w:rPr>
        <w:t xml:space="preserve">ANEXO </w:t>
      </w:r>
      <w:r w:rsidR="00B31A55">
        <w:rPr>
          <w:rFonts w:cstheme="minorHAnsi"/>
          <w:b/>
          <w:sz w:val="24"/>
          <w:szCs w:val="24"/>
        </w:rPr>
        <w:t>4</w:t>
      </w:r>
    </w:p>
    <w:p w14:paraId="0A44EAB7" w14:textId="77777777" w:rsidR="00A52848" w:rsidRPr="00560E26" w:rsidRDefault="00A52848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0D1A95" w14:textId="1E5D26DF" w:rsidR="005C1CCF" w:rsidRPr="00560E26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60E26">
        <w:rPr>
          <w:rFonts w:cstheme="minorHAnsi"/>
          <w:b/>
          <w:sz w:val="24"/>
          <w:szCs w:val="24"/>
        </w:rPr>
        <w:t>PLANO DE UBICACIÓN Y CROQUIS INFRAESTRUCTURA</w:t>
      </w:r>
    </w:p>
    <w:p w14:paraId="4CC1AE34" w14:textId="77777777" w:rsidR="005C1CCF" w:rsidRPr="00560E26" w:rsidRDefault="005C1CCF" w:rsidP="005C1CCF">
      <w:pPr>
        <w:pStyle w:val="Descripcin"/>
        <w:keepNext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14:paraId="75410BDB" w14:textId="77777777" w:rsidTr="00D3581C">
        <w:tc>
          <w:tcPr>
            <w:tcW w:w="2500" w:type="pct"/>
          </w:tcPr>
          <w:p w14:paraId="3D44E645" w14:textId="77777777" w:rsidR="00266BDB" w:rsidRPr="00560E26" w:rsidRDefault="00077705" w:rsidP="00077705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PLANO DE</w:t>
            </w:r>
            <w:r w:rsidR="00266BDB" w:rsidRPr="00560E26">
              <w:rPr>
                <w:b/>
              </w:rPr>
              <w:t xml:space="preserve"> </w:t>
            </w:r>
            <w:r w:rsidRPr="00560E26">
              <w:rPr>
                <w:b/>
              </w:rPr>
              <w:t>UBICACIÓN</w:t>
            </w:r>
          </w:p>
        </w:tc>
        <w:tc>
          <w:tcPr>
            <w:tcW w:w="2500" w:type="pct"/>
          </w:tcPr>
          <w:p w14:paraId="1742B5B1" w14:textId="77777777" w:rsidR="00266BDB" w:rsidRPr="00560E26" w:rsidRDefault="00266BDB" w:rsidP="005C1CCF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CROQUIS DE DISEÑO</w:t>
            </w:r>
            <w:r w:rsidR="00305DB0" w:rsidRPr="00560E26">
              <w:rPr>
                <w:b/>
              </w:rPr>
              <w:t xml:space="preserve"> INFRAESTRUCTURA</w:t>
            </w:r>
          </w:p>
        </w:tc>
      </w:tr>
      <w:tr w:rsidR="002E3CE2" w14:paraId="380D775B" w14:textId="77777777" w:rsidTr="00560E26">
        <w:trPr>
          <w:trHeight w:val="4997"/>
        </w:trPr>
        <w:tc>
          <w:tcPr>
            <w:tcW w:w="2500" w:type="pct"/>
          </w:tcPr>
          <w:p w14:paraId="5B70D87A" w14:textId="77777777"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EE49E98" wp14:editId="06D72CC2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69215</wp:posOffset>
                  </wp:positionV>
                  <wp:extent cx="3086100" cy="3087868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DAD58" w14:textId="77777777" w:rsidR="002E3CE2" w:rsidRDefault="00F359FA">
            <w:pPr>
              <w:ind w:left="0"/>
            </w:pPr>
            <w:r>
              <w:rPr>
                <w:noProof/>
                <w:lang w:eastAsia="es-CL"/>
              </w:rPr>
              <w:pict w14:anchorId="707394EF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344.55pt;margin-top:7.2pt;width:28.55pt;height:27.45pt;rotation:270;z-index:251668480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</w:p>
          <w:p w14:paraId="5A5FC775" w14:textId="77777777" w:rsidR="002E3CE2" w:rsidRDefault="002E3CE2">
            <w:pPr>
              <w:ind w:left="0"/>
            </w:pPr>
          </w:p>
          <w:p w14:paraId="2773C014" w14:textId="77777777" w:rsidR="002E3CE2" w:rsidRDefault="002E3CE2">
            <w:pPr>
              <w:ind w:left="0"/>
            </w:pPr>
          </w:p>
          <w:p w14:paraId="1E9C7A50" w14:textId="77777777" w:rsidR="002E3CE2" w:rsidRDefault="002E3CE2">
            <w:pPr>
              <w:ind w:left="0"/>
            </w:pPr>
          </w:p>
          <w:p w14:paraId="740D07A1" w14:textId="77777777" w:rsidR="002E3CE2" w:rsidRDefault="002E3CE2">
            <w:pPr>
              <w:ind w:left="0"/>
            </w:pPr>
          </w:p>
          <w:p w14:paraId="32EAB103" w14:textId="77777777" w:rsidR="002E3CE2" w:rsidRDefault="00F359FA">
            <w:pPr>
              <w:ind w:left="0"/>
            </w:pPr>
            <w:r>
              <w:rPr>
                <w:noProof/>
                <w:lang w:eastAsia="es-CL"/>
              </w:rPr>
              <w:pict w14:anchorId="1D257F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312.65pt;margin-top:5.7pt;width:1in;height:63.6pt;z-index:251672576" adj="-36180,36611,-18870,3057,,3057,-32805,41706" strokecolor="red">
                  <v:textbox style="mso-next-textbox:#_x0000_s1039">
                    <w:txbxContent>
                      <w:p w14:paraId="50B4C5D9" w14:textId="77777777" w:rsidR="006B7C9D" w:rsidRDefault="006B7C9D" w:rsidP="006B7C9D">
                        <w:pPr>
                          <w:ind w:left="0"/>
                          <w:jc w:val="center"/>
                        </w:pPr>
                        <w:r w:rsidRPr="00A52848">
                          <w:rPr>
                            <w:rFonts w:eastAsia="Times New Roman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14:paraId="421704A7" w14:textId="77777777"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14:paraId="70958DF0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347325D3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07EF063" w14:textId="77777777" w:rsidR="002E3CE2" w:rsidRDefault="002E3CE2">
            <w:pPr>
              <w:ind w:left="0"/>
            </w:pPr>
          </w:p>
          <w:p w14:paraId="60D8CC8C" w14:textId="77777777" w:rsidR="002E3CE2" w:rsidRDefault="002E3CE2">
            <w:pPr>
              <w:ind w:left="0"/>
            </w:pPr>
          </w:p>
          <w:p w14:paraId="782BF4BE" w14:textId="77777777" w:rsidR="002E3CE2" w:rsidRDefault="002E3CE2">
            <w:pPr>
              <w:ind w:left="0"/>
            </w:pPr>
          </w:p>
          <w:p w14:paraId="49590DB7" w14:textId="77777777" w:rsidR="002E3CE2" w:rsidRDefault="002E3CE2">
            <w:pPr>
              <w:ind w:left="0"/>
            </w:pPr>
          </w:p>
          <w:p w14:paraId="78700682" w14:textId="77777777" w:rsidR="002E3CE2" w:rsidRDefault="002E3CE2">
            <w:pPr>
              <w:ind w:left="0"/>
            </w:pPr>
          </w:p>
          <w:p w14:paraId="7CB6B20B" w14:textId="1BC63A69" w:rsidR="002E3CE2" w:rsidRDefault="00F359FA">
            <w:pPr>
              <w:ind w:left="0"/>
            </w:pPr>
            <w:r>
              <w:rPr>
                <w:noProof/>
                <w:lang w:eastAsia="es-CL"/>
              </w:rPr>
              <w:pict w14:anchorId="429A0455">
                <v:rect id="_x0000_s1028" style="position:absolute;left:0;text-align:left;margin-left:174.1pt;margin-top:3.9pt;width:18.95pt;height:15.7pt;z-index:251662336" filled="f" strokecolor="red"/>
              </w:pict>
            </w:r>
          </w:p>
          <w:p w14:paraId="07D943EA" w14:textId="242ADF53" w:rsidR="002E3CE2" w:rsidRDefault="002E3CE2">
            <w:pPr>
              <w:ind w:left="0"/>
            </w:pPr>
          </w:p>
          <w:p w14:paraId="350F1B7C" w14:textId="77777777" w:rsidR="002E3CE2" w:rsidRDefault="002E3CE2">
            <w:pPr>
              <w:ind w:left="0"/>
            </w:pPr>
          </w:p>
          <w:p w14:paraId="1F9E35B9" w14:textId="77777777" w:rsidR="002E3CE2" w:rsidRDefault="002E3CE2">
            <w:pPr>
              <w:ind w:left="0"/>
            </w:pPr>
          </w:p>
          <w:p w14:paraId="137FAD3C" w14:textId="77777777" w:rsidR="002E3CE2" w:rsidRDefault="002E3CE2">
            <w:pPr>
              <w:ind w:left="0"/>
            </w:pPr>
          </w:p>
          <w:p w14:paraId="2425A506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5338A2EE" w14:textId="77777777" w:rsidR="002E3CE2" w:rsidRDefault="002E3CE2">
            <w:pPr>
              <w:ind w:left="0"/>
            </w:pPr>
          </w:p>
          <w:p w14:paraId="3ECF76CD" w14:textId="77777777" w:rsidR="002E3CE2" w:rsidRDefault="00F359FA">
            <w:pPr>
              <w:ind w:left="0"/>
            </w:pPr>
            <w:r>
              <w:rPr>
                <w:noProof/>
                <w:lang w:eastAsia="es-CL"/>
              </w:rPr>
              <w:pict w14:anchorId="29A503C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7.9pt;margin-top:124.4pt;width:18pt;height:16.6pt;flip:x;z-index:251664384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3A8DB28B">
                <v:shape id="_x0000_s1032" type="#_x0000_t32" style="position:absolute;left:0;text-align:left;margin-left:359.2pt;margin-top:110.6pt;width:0;height:35.15pt;z-index:251666432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69075782">
                <v:shape id="_x0000_s1033" type="#_x0000_t32" style="position:absolute;left:0;text-align:left;margin-left:132pt;margin-top:47.2pt;width:219.2pt;height:34.6pt;z-index:251667456" o:connectortype="straight" strokecolor="red">
                  <v:stroke dashstyle="longDashDot"/>
                </v:shape>
              </w:pic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57216" behindDoc="0" locked="0" layoutInCell="1" allowOverlap="1" wp14:anchorId="59B50E56" wp14:editId="11F3D99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w:pict w14:anchorId="52EFB30C">
                <v:shape id="_x0000_s1031" type="#_x0000_t32" style="position:absolute;left:0;text-align:left;margin-left:21.9pt;margin-top:55.9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</w:p>
        </w:tc>
      </w:tr>
      <w:tr w:rsidR="002E3CE2" w:rsidRPr="006B7C9D" w14:paraId="6C8F2490" w14:textId="77777777" w:rsidTr="00D3581C">
        <w:trPr>
          <w:trHeight w:val="2166"/>
        </w:trPr>
        <w:tc>
          <w:tcPr>
            <w:tcW w:w="2500" w:type="pct"/>
          </w:tcPr>
          <w:p w14:paraId="77A8B293" w14:textId="77777777" w:rsidR="002E3CE2" w:rsidRPr="00A52848" w:rsidRDefault="006B7C9D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lang w:val="es-ES" w:eastAsia="es-ES"/>
              </w:rPr>
            </w:pPr>
            <w:r w:rsidRPr="00A52848">
              <w:rPr>
                <w:rFonts w:eastAsia="Times New Roman" w:cs="Arial"/>
                <w:b/>
                <w:bCs/>
                <w:color w:val="0070C0"/>
                <w:kern w:val="24"/>
                <w:lang w:val="es-ES" w:eastAsia="es-ES"/>
              </w:rPr>
              <w:t>Simbología:</w:t>
            </w:r>
          </w:p>
          <w:p w14:paraId="1DD7AD69" w14:textId="77777777" w:rsidR="006B7C9D" w:rsidRPr="00A52848" w:rsidRDefault="006B7C9D">
            <w:pPr>
              <w:ind w:left="0"/>
            </w:pPr>
          </w:p>
        </w:tc>
        <w:tc>
          <w:tcPr>
            <w:tcW w:w="2500" w:type="pct"/>
          </w:tcPr>
          <w:p w14:paraId="7624604B" w14:textId="77777777" w:rsidR="002E3CE2" w:rsidRPr="00A52848" w:rsidRDefault="005C1CCF">
            <w:pPr>
              <w:ind w:left="0"/>
              <w:rPr>
                <w:b/>
                <w:color w:val="0070C0"/>
              </w:rPr>
            </w:pPr>
            <w:r w:rsidRPr="00A52848">
              <w:rPr>
                <w:rFonts w:eastAsia="Times New Roman" w:cs="Arial"/>
                <w:b/>
                <w:bCs/>
                <w:color w:val="0070C0"/>
                <w:kern w:val="24"/>
                <w:lang w:val="es-ES" w:eastAsia="es-ES"/>
              </w:rPr>
              <w:t>Descripción (</w:t>
            </w:r>
            <w:r w:rsidR="002E3CE2" w:rsidRPr="00A52848">
              <w:rPr>
                <w:rFonts w:eastAsia="Times New Roman" w:cs="Arial"/>
                <w:b/>
                <w:bCs/>
                <w:color w:val="0070C0"/>
                <w:kern w:val="24"/>
                <w:lang w:val="es-ES" w:eastAsia="es-ES"/>
              </w:rPr>
              <w:t>dimensiones, materialidad y características generales</w:t>
            </w:r>
            <w:r w:rsidRPr="00A52848">
              <w:rPr>
                <w:rFonts w:eastAsia="Times New Roman" w:cs="Arial"/>
                <w:b/>
                <w:bCs/>
                <w:color w:val="0070C0"/>
                <w:kern w:val="24"/>
                <w:lang w:val="es-ES" w:eastAsia="es-ES"/>
              </w:rPr>
              <w:t>):</w:t>
            </w:r>
          </w:p>
        </w:tc>
      </w:tr>
    </w:tbl>
    <w:p w14:paraId="4A7AAA50" w14:textId="77777777" w:rsidR="004D232D" w:rsidRDefault="004D232D"/>
    <w:sectPr w:rsidR="004D232D" w:rsidSect="00A52848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3AD39" w14:textId="77777777" w:rsidR="00F359FA" w:rsidRDefault="00F359FA" w:rsidP="00560E26">
      <w:pPr>
        <w:spacing w:after="0" w:line="240" w:lineRule="auto"/>
      </w:pPr>
      <w:r>
        <w:separator/>
      </w:r>
    </w:p>
  </w:endnote>
  <w:endnote w:type="continuationSeparator" w:id="0">
    <w:p w14:paraId="08B3F06B" w14:textId="77777777" w:rsidR="00F359FA" w:rsidRDefault="00F359FA" w:rsidP="0056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Tahoma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DE27" w14:textId="77777777" w:rsidR="00F359FA" w:rsidRDefault="00F359FA" w:rsidP="00560E26">
      <w:pPr>
        <w:spacing w:after="0" w:line="240" w:lineRule="auto"/>
      </w:pPr>
      <w:r>
        <w:separator/>
      </w:r>
    </w:p>
  </w:footnote>
  <w:footnote w:type="continuationSeparator" w:id="0">
    <w:p w14:paraId="72FAA346" w14:textId="77777777" w:rsidR="00F359FA" w:rsidRDefault="00F359FA" w:rsidP="0056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A981" w14:textId="4EB88482" w:rsidR="00EB2D16" w:rsidRPr="00E93D0E" w:rsidRDefault="00EB2D16" w:rsidP="00EB2D16">
    <w:pPr>
      <w:tabs>
        <w:tab w:val="center" w:pos="4419"/>
        <w:tab w:val="right" w:pos="8838"/>
      </w:tabs>
      <w:jc w:val="left"/>
      <w:rPr>
        <w:rFonts w:ascii="Calibri Light" w:hAnsi="Calibri Light"/>
        <w:b/>
        <w:color w:val="7F7F7F"/>
        <w:sz w:val="18"/>
        <w:lang w:eastAsia="es-CL"/>
      </w:rPr>
    </w:pPr>
    <w:r w:rsidRPr="00E93D0E">
      <w:rPr>
        <w:rFonts w:ascii="Calibri" w:hAnsi="Calibri"/>
        <w:noProof/>
        <w:lang w:eastAsia="es-CL"/>
      </w:rPr>
      <w:drawing>
        <wp:anchor distT="0" distB="0" distL="114300" distR="114300" simplePos="0" relativeHeight="251661312" behindDoc="0" locked="0" layoutInCell="1" allowOverlap="1" wp14:anchorId="656C9EDE" wp14:editId="00C413C4">
          <wp:simplePos x="0" y="0"/>
          <wp:positionH relativeFrom="column">
            <wp:posOffset>10011146</wp:posOffset>
          </wp:positionH>
          <wp:positionV relativeFrom="paragraph">
            <wp:posOffset>-203835</wp:posOffset>
          </wp:positionV>
          <wp:extent cx="501015" cy="499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D0E">
      <w:rPr>
        <w:rFonts w:ascii="Calibri Light" w:hAnsi="Calibri Light"/>
        <w:color w:val="7F7F7F"/>
        <w:sz w:val="18"/>
        <w:lang w:eastAsia="es-CL"/>
      </w:rPr>
      <w:t xml:space="preserve">Bases Concurso </w:t>
    </w:r>
    <w:r>
      <w:rPr>
        <w:rFonts w:ascii="Calibri Light" w:hAnsi="Calibri Light"/>
        <w:color w:val="7F7F7F"/>
        <w:sz w:val="18"/>
        <w:lang w:eastAsia="es-CL"/>
      </w:rPr>
      <w:t>Archipiélago Juan Fernandez Endémico</w:t>
    </w:r>
    <w:r w:rsidRPr="00E93D0E">
      <w:rPr>
        <w:rFonts w:ascii="Calibri Light" w:hAnsi="Calibri Light"/>
        <w:color w:val="7F7F7F"/>
        <w:sz w:val="18"/>
        <w:lang w:eastAsia="es-CL"/>
      </w:rPr>
      <w:t xml:space="preserve"> </w:t>
    </w:r>
    <w:r w:rsidRPr="00E93D0E">
      <w:rPr>
        <w:rFonts w:ascii="Calibri Light" w:hAnsi="Calibri Light"/>
        <w:b/>
        <w:color w:val="7F7F7F"/>
        <w:sz w:val="18"/>
        <w:lang w:eastAsia="es-CL"/>
      </w:rPr>
      <w:t>FPA 2023</w:t>
    </w:r>
  </w:p>
  <w:p w14:paraId="01DE7C90" w14:textId="17C0604C" w:rsidR="00560E26" w:rsidRDefault="00560E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3F26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626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3E98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3DFF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4B0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6F6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86A"/>
    <w:rsid w:val="004839FD"/>
    <w:rsid w:val="00483A5C"/>
    <w:rsid w:val="00484039"/>
    <w:rsid w:val="0048415D"/>
    <w:rsid w:val="0048495C"/>
    <w:rsid w:val="00484DB2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0E26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0F4F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848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A55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81C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313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D16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9FA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9"/>
        <o:r id="V:Rule2" type="connector" idref="#_x0000_s1033"/>
        <o:r id="V:Rule3" type="connector" idref="#_x0000_s1032"/>
        <o:r id="V:Rule4" type="connector" idref="#_x0000_s1030"/>
        <o:r id="V:Rule5" type="connector" idref="#_x0000_s1031"/>
      </o:rules>
    </o:shapelayout>
  </w:shapeDefaults>
  <w:decimalSymbol w:val=","/>
  <w:listSeparator w:val=";"/>
  <w14:docId w14:val="7AE7BD6F"/>
  <w15:docId w15:val="{7CF5D615-224D-48B9-A26F-4A3D95D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26"/>
  </w:style>
  <w:style w:type="paragraph" w:styleId="Piedepgina">
    <w:name w:val="footer"/>
    <w:basedOn w:val="Normal"/>
    <w:link w:val="Piedepgina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57A0B-867A-40F0-BC4A-2012BD74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43856-07C0-428E-9F66-62D337F6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878E6-D35D-4D37-A840-3673AF7E8769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6D84A3E6-C5D8-4B20-8641-0BDFAF32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12</cp:revision>
  <dcterms:created xsi:type="dcterms:W3CDTF">2020-09-16T16:47:00Z</dcterms:created>
  <dcterms:modified xsi:type="dcterms:W3CDTF">2023-03-14T14:05:00Z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