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C46F9" w14:textId="6E4E676F" w:rsidR="00091F7E" w:rsidRPr="0077147B" w:rsidRDefault="0077147B" w:rsidP="0088470D">
      <w:pPr>
        <w:pStyle w:val="Descripcin"/>
        <w:keepNext/>
        <w:spacing w:after="0"/>
        <w:jc w:val="center"/>
        <w:rPr>
          <w:rFonts w:ascii="Calibri Light" w:hAnsi="Calibri Light"/>
          <w:color w:val="539FD1"/>
          <w:sz w:val="24"/>
          <w:szCs w:val="24"/>
        </w:rPr>
      </w:pPr>
      <w:r w:rsidRPr="0077147B">
        <w:rPr>
          <w:rFonts w:ascii="Calibri Light" w:hAnsi="Calibri Light"/>
          <w:color w:val="539FD1"/>
          <w:sz w:val="24"/>
          <w:szCs w:val="24"/>
        </w:rPr>
        <w:t xml:space="preserve">Anexo </w:t>
      </w:r>
      <w:r>
        <w:rPr>
          <w:rFonts w:ascii="Calibri Light" w:hAnsi="Calibri Light"/>
          <w:color w:val="539FD1"/>
          <w:sz w:val="24"/>
          <w:szCs w:val="24"/>
        </w:rPr>
        <w:t>N°</w:t>
      </w:r>
      <w:r w:rsidR="00190C89">
        <w:rPr>
          <w:rFonts w:ascii="Calibri Light" w:hAnsi="Calibri Light"/>
          <w:color w:val="539FD1"/>
          <w:sz w:val="24"/>
          <w:szCs w:val="24"/>
        </w:rPr>
        <w:t xml:space="preserve"> 8</w:t>
      </w:r>
    </w:p>
    <w:p w14:paraId="201BAFC0" w14:textId="60897A5A" w:rsidR="0088470D" w:rsidRPr="002A63AC" w:rsidRDefault="0077147B" w:rsidP="0088470D">
      <w:pPr>
        <w:pStyle w:val="Descripcin"/>
        <w:keepNext/>
        <w:spacing w:after="0"/>
        <w:jc w:val="center"/>
        <w:rPr>
          <w:rFonts w:ascii="Calibri Light" w:hAnsi="Calibri Light"/>
          <w:color w:val="539FD1"/>
          <w:sz w:val="28"/>
          <w:szCs w:val="24"/>
        </w:rPr>
      </w:pPr>
      <w:r w:rsidRPr="002A63AC">
        <w:rPr>
          <w:rFonts w:ascii="Calibri Light" w:hAnsi="Calibri Light"/>
          <w:color w:val="539FD1"/>
          <w:sz w:val="28"/>
          <w:szCs w:val="24"/>
        </w:rPr>
        <w:t xml:space="preserve">Declaración Jurada </w:t>
      </w:r>
      <w:r w:rsidR="002A63AC" w:rsidRPr="002A63AC">
        <w:rPr>
          <w:rFonts w:ascii="Calibri Light" w:hAnsi="Calibri Light"/>
          <w:color w:val="539FD1"/>
          <w:sz w:val="28"/>
          <w:szCs w:val="24"/>
        </w:rPr>
        <w:t>de NO Recuperación de IVA</w:t>
      </w:r>
    </w:p>
    <w:p w14:paraId="5BBAB452" w14:textId="620649DC" w:rsidR="0088470D" w:rsidRDefault="0088470D" w:rsidP="000F49C6">
      <w:pPr>
        <w:rPr>
          <w:rFonts w:ascii="Calibri Light" w:hAnsi="Calibri Light"/>
          <w:color w:val="539FD1"/>
          <w:sz w:val="20"/>
        </w:rPr>
      </w:pPr>
    </w:p>
    <w:p w14:paraId="24A4A48D" w14:textId="77777777" w:rsidR="000134B2" w:rsidRPr="0077147B" w:rsidRDefault="000134B2" w:rsidP="000F49C6">
      <w:pPr>
        <w:spacing w:line="276" w:lineRule="auto"/>
        <w:jc w:val="center"/>
        <w:rPr>
          <w:rFonts w:ascii="Calibri Light" w:hAnsi="Calibri Light" w:cs="Arial"/>
          <w:b/>
          <w:color w:val="404040" w:themeColor="text1" w:themeTint="BF"/>
          <w:sz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992"/>
        <w:gridCol w:w="2552"/>
      </w:tblGrid>
      <w:tr w:rsidR="0077147B" w:rsidRPr="0077147B" w14:paraId="57E6A2F1" w14:textId="77777777" w:rsidTr="0077147B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B498B3D" w14:textId="16AB4C62" w:rsidR="00E16845" w:rsidRPr="0077147B" w:rsidRDefault="00E16845" w:rsidP="00840A87">
            <w:pPr>
              <w:spacing w:line="276" w:lineRule="auto"/>
              <w:ind w:right="-141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 xml:space="preserve">Folio </w:t>
            </w:r>
            <w:r w:rsidR="00840A87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 xml:space="preserve">Proyecto </w:t>
            </w: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Adjudicad</w:t>
            </w:r>
            <w:r w:rsidR="00840A87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539FD1"/>
              <w:right w:val="nil"/>
            </w:tcBorders>
          </w:tcPr>
          <w:p w14:paraId="2F6F9115" w14:textId="77777777" w:rsidR="00E16845" w:rsidRPr="0077147B" w:rsidRDefault="00E16845" w:rsidP="001A504B">
            <w:pPr>
              <w:spacing w:line="276" w:lineRule="auto"/>
              <w:ind w:right="-141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1D9803" w14:textId="77777777" w:rsidR="00E16845" w:rsidRPr="0077147B" w:rsidRDefault="00E16845" w:rsidP="001A504B">
            <w:pPr>
              <w:spacing w:line="276" w:lineRule="auto"/>
              <w:ind w:right="-141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Fecha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539FD1"/>
              <w:right w:val="nil"/>
            </w:tcBorders>
          </w:tcPr>
          <w:p w14:paraId="185D8C93" w14:textId="77777777" w:rsidR="00E16845" w:rsidRPr="0077147B" w:rsidRDefault="00E16845" w:rsidP="001A504B">
            <w:pPr>
              <w:spacing w:line="276" w:lineRule="auto"/>
              <w:ind w:right="-141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</w:p>
        </w:tc>
      </w:tr>
    </w:tbl>
    <w:p w14:paraId="4605D297" w14:textId="77777777" w:rsidR="0088470D" w:rsidRPr="0077147B" w:rsidRDefault="0088470D" w:rsidP="001A504B">
      <w:pPr>
        <w:spacing w:line="276" w:lineRule="auto"/>
        <w:ind w:right="-141"/>
        <w:jc w:val="right"/>
        <w:rPr>
          <w:rFonts w:ascii="Calibri Light" w:hAnsi="Calibri Light" w:cs="Arial"/>
          <w:color w:val="404040" w:themeColor="text1" w:themeTint="BF"/>
          <w:sz w:val="20"/>
        </w:rPr>
      </w:pPr>
    </w:p>
    <w:p w14:paraId="6A041F9D" w14:textId="51168B87" w:rsidR="002A63AC" w:rsidRDefault="00091F7E" w:rsidP="001A504B">
      <w:pPr>
        <w:spacing w:line="276" w:lineRule="auto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  <w:r w:rsidRPr="0077147B">
        <w:rPr>
          <w:rFonts w:ascii="Calibri Light" w:hAnsi="Calibri Light" w:cs="Arial"/>
          <w:color w:val="404040" w:themeColor="text1" w:themeTint="BF"/>
          <w:sz w:val="20"/>
        </w:rPr>
        <w:t xml:space="preserve">En </w:t>
      </w:r>
      <w:r w:rsidR="00117515">
        <w:rPr>
          <w:rFonts w:ascii="Calibri Light" w:hAnsi="Calibri Light" w:cs="Arial"/>
          <w:color w:val="404040" w:themeColor="text1" w:themeTint="BF"/>
          <w:sz w:val="20"/>
        </w:rPr>
        <w:t xml:space="preserve">nuestra calidad de </w:t>
      </w:r>
      <w:r w:rsidR="002A63AC">
        <w:rPr>
          <w:rFonts w:ascii="Calibri Light" w:hAnsi="Calibri Light" w:cs="Arial"/>
          <w:color w:val="404040" w:themeColor="text1" w:themeTint="BF"/>
          <w:sz w:val="20"/>
          <w:lang w:val="es-ES_tradnl"/>
        </w:rPr>
        <w:t>Representante</w:t>
      </w:r>
      <w:r w:rsidR="00117515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s </w:t>
      </w:r>
      <w:r w:rsidR="002A63AC">
        <w:rPr>
          <w:rFonts w:ascii="Calibri Light" w:hAnsi="Calibri Light" w:cs="Arial"/>
          <w:color w:val="404040" w:themeColor="text1" w:themeTint="BF"/>
          <w:sz w:val="20"/>
          <w:lang w:val="es-ES_tradnl"/>
        </w:rPr>
        <w:t>de la Cooperativa de Recicladores, detallada a continuación:</w:t>
      </w:r>
    </w:p>
    <w:p w14:paraId="59BAAA44" w14:textId="77777777" w:rsidR="002A63AC" w:rsidRPr="00DD1656" w:rsidRDefault="002A63AC" w:rsidP="001A504B">
      <w:pPr>
        <w:spacing w:line="276" w:lineRule="auto"/>
        <w:rPr>
          <w:rFonts w:ascii="Calibri Light" w:hAnsi="Calibri Light" w:cs="Arial"/>
          <w:color w:val="404040" w:themeColor="text1" w:themeTint="BF"/>
          <w:sz w:val="12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21"/>
        <w:gridCol w:w="6077"/>
      </w:tblGrid>
      <w:tr w:rsidR="002A63AC" w:rsidRPr="0077147B" w14:paraId="5CD53F52" w14:textId="77777777" w:rsidTr="002A63AC">
        <w:trPr>
          <w:jc w:val="center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46A0B" w14:textId="1181ACF8" w:rsidR="002A63AC" w:rsidRPr="0077147B" w:rsidRDefault="002A63AC" w:rsidP="00255925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Nombre Cooperativa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539FD1"/>
              <w:right w:val="nil"/>
            </w:tcBorders>
            <w:vAlign w:val="center"/>
          </w:tcPr>
          <w:p w14:paraId="0FE4EFEE" w14:textId="77777777" w:rsidR="002A63AC" w:rsidRPr="0077147B" w:rsidRDefault="002A63AC" w:rsidP="00255925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2A63AC" w:rsidRPr="0077147B" w14:paraId="439ED74B" w14:textId="77777777" w:rsidTr="002A63AC">
        <w:trPr>
          <w:jc w:val="center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B2007" w14:textId="1A07F908" w:rsidR="002A63AC" w:rsidRPr="0077147B" w:rsidRDefault="002A63AC" w:rsidP="00255925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Rut Cooperativa</w:t>
            </w:r>
          </w:p>
        </w:tc>
        <w:tc>
          <w:tcPr>
            <w:tcW w:w="607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06389453" w14:textId="77777777" w:rsidR="002A63AC" w:rsidRPr="0077147B" w:rsidRDefault="002A63AC" w:rsidP="00255925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2A63AC" w:rsidRPr="0077147B" w14:paraId="3586B53E" w14:textId="77777777" w:rsidTr="002A63AC">
        <w:trPr>
          <w:jc w:val="center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9C9B2" w14:textId="57ED22AA" w:rsidR="002A63AC" w:rsidRPr="0077147B" w:rsidRDefault="002A63AC" w:rsidP="00255925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Domicilio Legal Cooperativa</w:t>
            </w:r>
          </w:p>
        </w:tc>
        <w:tc>
          <w:tcPr>
            <w:tcW w:w="607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52EBA787" w14:textId="77777777" w:rsidR="002A63AC" w:rsidRPr="0077147B" w:rsidRDefault="002A63AC" w:rsidP="00255925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14:paraId="758FF9A0" w14:textId="77777777" w:rsidR="002A63AC" w:rsidRDefault="002A63AC" w:rsidP="001A504B">
      <w:pPr>
        <w:spacing w:line="276" w:lineRule="auto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</w:p>
    <w:p w14:paraId="686CB8EE" w14:textId="18963831" w:rsidR="00E16845" w:rsidRPr="0077147B" w:rsidRDefault="002A63AC" w:rsidP="001A504B">
      <w:pPr>
        <w:spacing w:line="276" w:lineRule="auto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  <w:r>
        <w:rPr>
          <w:rFonts w:ascii="Calibri Light" w:hAnsi="Calibri Light" w:cs="Arial"/>
          <w:color w:val="404040" w:themeColor="text1" w:themeTint="BF"/>
          <w:sz w:val="20"/>
          <w:lang w:val="es-ES_tradnl"/>
        </w:rPr>
        <w:t>Declar</w:t>
      </w:r>
      <w:r w:rsidR="00117515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amos </w:t>
      </w:r>
      <w:r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que </w:t>
      </w:r>
      <w:r w:rsidRPr="00117515">
        <w:rPr>
          <w:rFonts w:ascii="Calibri Light" w:hAnsi="Calibri Light" w:cs="Arial"/>
          <w:b/>
          <w:color w:val="404040" w:themeColor="text1" w:themeTint="BF"/>
          <w:sz w:val="20"/>
          <w:lang w:val="es-ES_tradnl"/>
        </w:rPr>
        <w:t>NO recuperaremos el IVA</w:t>
      </w:r>
      <w:r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o </w:t>
      </w:r>
      <w:r w:rsidR="00190C89" w:rsidRPr="00190C89">
        <w:rPr>
          <w:rFonts w:ascii="Calibri Light" w:hAnsi="Calibri Light" w:cs="Arial"/>
          <w:b/>
          <w:color w:val="404040" w:themeColor="text1" w:themeTint="BF"/>
          <w:sz w:val="20"/>
          <w:lang w:val="es-ES_tradnl"/>
        </w:rPr>
        <w:t>NO</w:t>
      </w:r>
      <w:r w:rsidR="00190C89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</w:t>
      </w:r>
      <w:r w:rsidRPr="00117515">
        <w:rPr>
          <w:rFonts w:ascii="Calibri Light" w:hAnsi="Calibri Light" w:cs="Arial"/>
          <w:b/>
          <w:color w:val="404040" w:themeColor="text1" w:themeTint="BF"/>
          <w:sz w:val="20"/>
          <w:lang w:val="es-ES_tradnl"/>
        </w:rPr>
        <w:t>haremos uso del IVA Crédito Fiscal</w:t>
      </w:r>
      <w:r>
        <w:rPr>
          <w:rFonts w:ascii="Calibri Light" w:hAnsi="Calibri Light" w:cs="Arial"/>
          <w:color w:val="404040" w:themeColor="text1" w:themeTint="BF"/>
          <w:sz w:val="20"/>
          <w:lang w:val="es-ES_tradnl"/>
        </w:rPr>
        <w:t>, por las compras realiza</w:t>
      </w:r>
      <w:r w:rsidR="00190C89">
        <w:rPr>
          <w:rFonts w:ascii="Calibri Light" w:hAnsi="Calibri Light" w:cs="Arial"/>
          <w:color w:val="404040" w:themeColor="text1" w:themeTint="BF"/>
          <w:sz w:val="20"/>
          <w:lang w:val="es-ES_tradnl"/>
        </w:rPr>
        <w:t>da</w:t>
      </w:r>
      <w:r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s con cargo al proyecto adjudicado, lo que se acreditará mediante las </w:t>
      </w:r>
      <w:r w:rsidR="00117515">
        <w:rPr>
          <w:rFonts w:ascii="Calibri Light" w:hAnsi="Calibri Light" w:cs="Arial"/>
          <w:color w:val="404040" w:themeColor="text1" w:themeTint="BF"/>
          <w:sz w:val="20"/>
          <w:lang w:val="es-ES_tradnl"/>
        </w:rPr>
        <w:t>D</w:t>
      </w:r>
      <w:r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eclaraciones </w:t>
      </w:r>
      <w:r w:rsidR="00117515">
        <w:rPr>
          <w:rFonts w:ascii="Calibri Light" w:hAnsi="Calibri Light" w:cs="Arial"/>
          <w:color w:val="404040" w:themeColor="text1" w:themeTint="BF"/>
          <w:sz w:val="20"/>
          <w:lang w:val="es-ES_tradnl"/>
        </w:rPr>
        <w:t>M</w:t>
      </w:r>
      <w:r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ensuales ante el Servicio de Impuestos Internos SII, a través del </w:t>
      </w:r>
      <w:r w:rsidR="00117515">
        <w:rPr>
          <w:rFonts w:ascii="Calibri Light" w:hAnsi="Calibri Light" w:cs="Arial"/>
          <w:color w:val="404040" w:themeColor="text1" w:themeTint="BF"/>
          <w:sz w:val="20"/>
          <w:lang w:val="es-ES_tradnl"/>
        </w:rPr>
        <w:t>F</w:t>
      </w:r>
      <w:r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ormulario 29, o según lo </w:t>
      </w:r>
      <w:r w:rsidR="00190C89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que </w:t>
      </w:r>
      <w:r>
        <w:rPr>
          <w:rFonts w:ascii="Calibri Light" w:hAnsi="Calibri Light" w:cs="Arial"/>
          <w:color w:val="404040" w:themeColor="text1" w:themeTint="BF"/>
          <w:sz w:val="20"/>
          <w:lang w:val="es-ES_tradnl"/>
        </w:rPr>
        <w:t>disponga el Ministerio del Medio Ambiente.</w:t>
      </w:r>
    </w:p>
    <w:p w14:paraId="2DFF66A4" w14:textId="2F686849" w:rsidR="000F49C6" w:rsidRDefault="000F49C6" w:rsidP="001A504B">
      <w:pPr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</w:p>
    <w:p w14:paraId="5375876B" w14:textId="79EFB923" w:rsidR="002A63AC" w:rsidRDefault="00117515" w:rsidP="001A504B">
      <w:pPr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  <w:r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De no cumplir con lo anterior, el Ministerio del Medio Ambiente, podrá descontar de las rendiciones </w:t>
      </w:r>
      <w:r w:rsidR="00190C89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de cuentas </w:t>
      </w:r>
      <w:r>
        <w:rPr>
          <w:rFonts w:ascii="Calibri Light" w:hAnsi="Calibri Light" w:cs="Arial"/>
          <w:color w:val="404040" w:themeColor="text1" w:themeTint="BF"/>
          <w:sz w:val="20"/>
          <w:lang w:val="es-ES_tradnl"/>
        </w:rPr>
        <w:t>los montos asociados al valor del IVA, debiendo asumir estos valores a costo de la Cooperativa de Recicladores que representamos.</w:t>
      </w:r>
    </w:p>
    <w:p w14:paraId="584EA347" w14:textId="7C19034A" w:rsidR="00117515" w:rsidRDefault="00117515" w:rsidP="001A504B">
      <w:pPr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</w:p>
    <w:p w14:paraId="66A01FFF" w14:textId="0CDE897A" w:rsidR="00117515" w:rsidRDefault="00117515" w:rsidP="001A504B">
      <w:pPr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  <w:r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Dan fe de esta </w:t>
      </w:r>
      <w:r w:rsidR="00190C89">
        <w:rPr>
          <w:rFonts w:ascii="Calibri Light" w:hAnsi="Calibri Light" w:cs="Arial"/>
          <w:color w:val="404040" w:themeColor="text1" w:themeTint="BF"/>
          <w:sz w:val="20"/>
          <w:lang w:val="es-ES_tradnl"/>
        </w:rPr>
        <w:t>declaración los siguientes representantes</w:t>
      </w:r>
      <w:r>
        <w:rPr>
          <w:rFonts w:ascii="Calibri Light" w:hAnsi="Calibri Light" w:cs="Arial"/>
          <w:color w:val="404040" w:themeColor="text1" w:themeTint="BF"/>
          <w:sz w:val="20"/>
          <w:lang w:val="es-ES_tradnl"/>
        </w:rPr>
        <w:t>:</w:t>
      </w:r>
    </w:p>
    <w:p w14:paraId="7374829D" w14:textId="77777777" w:rsidR="00E16845" w:rsidRPr="0077147B" w:rsidRDefault="00E16845" w:rsidP="001A504B">
      <w:pPr>
        <w:tabs>
          <w:tab w:val="left" w:pos="180"/>
        </w:tabs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0"/>
        <w:gridCol w:w="4536"/>
      </w:tblGrid>
      <w:tr w:rsidR="0077147B" w:rsidRPr="0077147B" w14:paraId="0BE8413F" w14:textId="77777777" w:rsidTr="00117515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B4B7C" w14:textId="77777777" w:rsidR="000F49C6" w:rsidRPr="0077147B" w:rsidRDefault="000F49C6" w:rsidP="00EA5DEE">
            <w:pPr>
              <w:spacing w:line="360" w:lineRule="auto"/>
              <w:jc w:val="right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</w:pP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>Firma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539FD1"/>
              <w:right w:val="nil"/>
            </w:tcBorders>
            <w:vAlign w:val="center"/>
          </w:tcPr>
          <w:p w14:paraId="15EBA366" w14:textId="77777777" w:rsidR="000F49C6" w:rsidRPr="0077147B" w:rsidRDefault="000F49C6" w:rsidP="00EA5DEE">
            <w:pPr>
              <w:spacing w:line="360" w:lineRule="auto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CL"/>
              </w:rPr>
            </w:pPr>
          </w:p>
        </w:tc>
      </w:tr>
      <w:tr w:rsidR="0077147B" w:rsidRPr="0077147B" w14:paraId="2E9DD25D" w14:textId="77777777" w:rsidTr="00117515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BC269" w14:textId="49765D92" w:rsidR="000F49C6" w:rsidRPr="0077147B" w:rsidRDefault="000F49C6" w:rsidP="00117515">
            <w:pPr>
              <w:spacing w:line="360" w:lineRule="auto"/>
              <w:ind w:left="-953"/>
              <w:jc w:val="right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</w:pP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 xml:space="preserve">Nombre </w:t>
            </w:r>
          </w:p>
        </w:tc>
        <w:tc>
          <w:tcPr>
            <w:tcW w:w="4536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0BFE1CA6" w14:textId="77777777" w:rsidR="000F49C6" w:rsidRPr="0077147B" w:rsidRDefault="000F49C6" w:rsidP="00EA5DEE">
            <w:pPr>
              <w:spacing w:line="360" w:lineRule="auto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CL"/>
              </w:rPr>
            </w:pPr>
          </w:p>
        </w:tc>
      </w:tr>
      <w:tr w:rsidR="0077147B" w:rsidRPr="0077147B" w14:paraId="20DBECDF" w14:textId="77777777" w:rsidTr="00117515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C0D41" w14:textId="7DA8115F" w:rsidR="000F49C6" w:rsidRPr="0077147B" w:rsidRDefault="00B345C5" w:rsidP="00117515">
            <w:pPr>
              <w:spacing w:line="360" w:lineRule="auto"/>
              <w:ind w:left="-108"/>
              <w:jc w:val="right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</w:pP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>Cédula de Identidad</w:t>
            </w:r>
            <w:r w:rsidR="00117515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38B55DCA" w14:textId="77777777" w:rsidR="000F49C6" w:rsidRPr="0077147B" w:rsidRDefault="000F49C6" w:rsidP="00EA5DEE">
            <w:pPr>
              <w:spacing w:line="360" w:lineRule="auto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CL"/>
              </w:rPr>
            </w:pPr>
          </w:p>
        </w:tc>
      </w:tr>
      <w:tr w:rsidR="00117515" w:rsidRPr="0077147B" w14:paraId="4CA428C0" w14:textId="77777777" w:rsidTr="00117515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C997F" w14:textId="4FB2AAC4" w:rsidR="00117515" w:rsidRPr="0077147B" w:rsidRDefault="00117515" w:rsidP="00117515">
            <w:pPr>
              <w:spacing w:line="360" w:lineRule="auto"/>
              <w:ind w:left="-108"/>
              <w:jc w:val="right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</w:pPr>
            <w:r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>Cargo</w:t>
            </w:r>
          </w:p>
        </w:tc>
        <w:tc>
          <w:tcPr>
            <w:tcW w:w="4536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73A99ACA" w14:textId="77777777" w:rsidR="00117515" w:rsidRPr="0077147B" w:rsidRDefault="00117515" w:rsidP="00EA5DEE">
            <w:pPr>
              <w:spacing w:line="360" w:lineRule="auto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CL"/>
              </w:rPr>
            </w:pPr>
          </w:p>
        </w:tc>
      </w:tr>
    </w:tbl>
    <w:p w14:paraId="2CE53151" w14:textId="411AEA83" w:rsidR="00C30159" w:rsidRDefault="00C30159" w:rsidP="000F49C6">
      <w:pPr>
        <w:rPr>
          <w:rFonts w:ascii="Calibri Light" w:hAnsi="Calibri Light" w:cs="Arial"/>
          <w:b/>
          <w:i/>
          <w:color w:val="404040" w:themeColor="text1" w:themeTint="BF"/>
          <w:sz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0"/>
        <w:gridCol w:w="4536"/>
      </w:tblGrid>
      <w:tr w:rsidR="00117515" w:rsidRPr="0077147B" w14:paraId="6CC8049F" w14:textId="77777777" w:rsidTr="00117515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BE9A0" w14:textId="77777777" w:rsidR="00117515" w:rsidRPr="0077147B" w:rsidRDefault="00117515" w:rsidP="00117515">
            <w:pPr>
              <w:spacing w:line="360" w:lineRule="auto"/>
              <w:jc w:val="right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</w:pP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>Firma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539FD1"/>
              <w:right w:val="nil"/>
            </w:tcBorders>
            <w:vAlign w:val="center"/>
          </w:tcPr>
          <w:p w14:paraId="039E58F9" w14:textId="77777777" w:rsidR="00117515" w:rsidRPr="0077147B" w:rsidRDefault="00117515" w:rsidP="00117515">
            <w:pPr>
              <w:spacing w:line="360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CL"/>
              </w:rPr>
            </w:pPr>
          </w:p>
        </w:tc>
      </w:tr>
      <w:tr w:rsidR="00117515" w:rsidRPr="0077147B" w14:paraId="0B7EF689" w14:textId="77777777" w:rsidTr="00117515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427E" w14:textId="77777777" w:rsidR="00117515" w:rsidRPr="0077147B" w:rsidRDefault="00117515" w:rsidP="00117515">
            <w:pPr>
              <w:spacing w:line="360" w:lineRule="auto"/>
              <w:ind w:left="-953"/>
              <w:jc w:val="right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</w:pP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 xml:space="preserve">Nombre </w:t>
            </w:r>
          </w:p>
        </w:tc>
        <w:tc>
          <w:tcPr>
            <w:tcW w:w="4536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7E11C9FD" w14:textId="77777777" w:rsidR="00117515" w:rsidRPr="0077147B" w:rsidRDefault="00117515" w:rsidP="00117515">
            <w:pPr>
              <w:spacing w:line="360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CL"/>
              </w:rPr>
            </w:pPr>
          </w:p>
        </w:tc>
      </w:tr>
      <w:tr w:rsidR="00117515" w:rsidRPr="0077147B" w14:paraId="4E6D6705" w14:textId="77777777" w:rsidTr="00117515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4908E" w14:textId="77777777" w:rsidR="00117515" w:rsidRPr="0077147B" w:rsidRDefault="00117515" w:rsidP="00117515">
            <w:pPr>
              <w:spacing w:line="360" w:lineRule="auto"/>
              <w:ind w:left="-108"/>
              <w:jc w:val="right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</w:pP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>Cédula de Identidad</w:t>
            </w:r>
            <w:r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2FEA6690" w14:textId="77777777" w:rsidR="00117515" w:rsidRPr="0077147B" w:rsidRDefault="00117515" w:rsidP="00117515">
            <w:pPr>
              <w:spacing w:line="360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CL"/>
              </w:rPr>
            </w:pPr>
          </w:p>
        </w:tc>
      </w:tr>
      <w:tr w:rsidR="00117515" w:rsidRPr="0077147B" w14:paraId="6D63C72E" w14:textId="77777777" w:rsidTr="00117515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61A4F" w14:textId="77777777" w:rsidR="00117515" w:rsidRPr="0077147B" w:rsidRDefault="00117515" w:rsidP="00117515">
            <w:pPr>
              <w:spacing w:line="360" w:lineRule="auto"/>
              <w:ind w:left="-108"/>
              <w:jc w:val="right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</w:pPr>
            <w:r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>Cargo</w:t>
            </w:r>
          </w:p>
        </w:tc>
        <w:tc>
          <w:tcPr>
            <w:tcW w:w="4536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28FC2D54" w14:textId="77777777" w:rsidR="00117515" w:rsidRPr="0077147B" w:rsidRDefault="00117515" w:rsidP="00117515">
            <w:pPr>
              <w:spacing w:line="360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CL"/>
              </w:rPr>
            </w:pPr>
          </w:p>
        </w:tc>
      </w:tr>
    </w:tbl>
    <w:p w14:paraId="40A36BAC" w14:textId="420AEB7F" w:rsidR="0077147B" w:rsidRDefault="0077147B" w:rsidP="00117515">
      <w:pPr>
        <w:rPr>
          <w:rFonts w:ascii="Calibri Light" w:hAnsi="Calibri Light" w:cs="Arial"/>
          <w:b/>
          <w:i/>
          <w:color w:val="404040" w:themeColor="text1" w:themeTint="BF"/>
          <w:sz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0"/>
        <w:gridCol w:w="4536"/>
      </w:tblGrid>
      <w:tr w:rsidR="00117515" w:rsidRPr="0077147B" w14:paraId="74330D16" w14:textId="77777777" w:rsidTr="00117515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19DE5" w14:textId="77777777" w:rsidR="00117515" w:rsidRPr="0077147B" w:rsidRDefault="00117515" w:rsidP="00117515">
            <w:pPr>
              <w:spacing w:line="360" w:lineRule="auto"/>
              <w:jc w:val="right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</w:pP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>Firma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539FD1"/>
              <w:right w:val="nil"/>
            </w:tcBorders>
            <w:vAlign w:val="center"/>
          </w:tcPr>
          <w:p w14:paraId="2A936915" w14:textId="77777777" w:rsidR="00117515" w:rsidRPr="0077147B" w:rsidRDefault="00117515" w:rsidP="00117515">
            <w:pPr>
              <w:spacing w:line="360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CL"/>
              </w:rPr>
            </w:pPr>
          </w:p>
        </w:tc>
      </w:tr>
      <w:tr w:rsidR="00117515" w:rsidRPr="0077147B" w14:paraId="3996B26C" w14:textId="77777777" w:rsidTr="00117515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A099D" w14:textId="77777777" w:rsidR="00117515" w:rsidRPr="0077147B" w:rsidRDefault="00117515" w:rsidP="00117515">
            <w:pPr>
              <w:spacing w:line="360" w:lineRule="auto"/>
              <w:ind w:left="-953"/>
              <w:jc w:val="right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</w:pP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 xml:space="preserve">Nombre </w:t>
            </w:r>
          </w:p>
        </w:tc>
        <w:tc>
          <w:tcPr>
            <w:tcW w:w="4536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7B9FB95A" w14:textId="77777777" w:rsidR="00117515" w:rsidRPr="0077147B" w:rsidRDefault="00117515" w:rsidP="00117515">
            <w:pPr>
              <w:spacing w:line="360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CL"/>
              </w:rPr>
            </w:pPr>
          </w:p>
        </w:tc>
      </w:tr>
      <w:tr w:rsidR="00117515" w:rsidRPr="0077147B" w14:paraId="0D4F6A4C" w14:textId="77777777" w:rsidTr="00117515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7B578" w14:textId="77777777" w:rsidR="00117515" w:rsidRPr="0077147B" w:rsidRDefault="00117515" w:rsidP="00117515">
            <w:pPr>
              <w:spacing w:line="360" w:lineRule="auto"/>
              <w:ind w:left="-108"/>
              <w:jc w:val="right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</w:pP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>Cédula de Identidad</w:t>
            </w:r>
            <w:r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0B09AD70" w14:textId="77777777" w:rsidR="00117515" w:rsidRPr="0077147B" w:rsidRDefault="00117515" w:rsidP="00117515">
            <w:pPr>
              <w:spacing w:line="360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CL"/>
              </w:rPr>
            </w:pPr>
          </w:p>
        </w:tc>
      </w:tr>
      <w:tr w:rsidR="00117515" w:rsidRPr="0077147B" w14:paraId="5EF10E99" w14:textId="77777777" w:rsidTr="00117515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D9976" w14:textId="77777777" w:rsidR="00117515" w:rsidRPr="0077147B" w:rsidRDefault="00117515" w:rsidP="00117515">
            <w:pPr>
              <w:spacing w:line="360" w:lineRule="auto"/>
              <w:ind w:left="-108"/>
              <w:jc w:val="right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</w:pPr>
            <w:r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>Cargo</w:t>
            </w:r>
          </w:p>
        </w:tc>
        <w:tc>
          <w:tcPr>
            <w:tcW w:w="4536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30E51205" w14:textId="77777777" w:rsidR="00117515" w:rsidRPr="0077147B" w:rsidRDefault="00117515" w:rsidP="00117515">
            <w:pPr>
              <w:spacing w:line="360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CL"/>
              </w:rPr>
            </w:pPr>
          </w:p>
        </w:tc>
      </w:tr>
    </w:tbl>
    <w:p w14:paraId="0427A214" w14:textId="2AE26501" w:rsidR="00117515" w:rsidRDefault="00117515" w:rsidP="000F49C6">
      <w:pPr>
        <w:rPr>
          <w:rFonts w:ascii="Calibri Light" w:hAnsi="Calibri Light" w:cs="Arial"/>
          <w:b/>
          <w:i/>
          <w:color w:val="404040" w:themeColor="text1" w:themeTint="BF"/>
          <w:sz w:val="20"/>
          <w:lang w:val="es-CL"/>
        </w:rPr>
      </w:pPr>
    </w:p>
    <w:p w14:paraId="4A499C26" w14:textId="77777777" w:rsidR="00926EAF" w:rsidRPr="0077147B" w:rsidRDefault="00926EAF" w:rsidP="000F49C6">
      <w:pPr>
        <w:rPr>
          <w:rFonts w:ascii="Calibri Light" w:hAnsi="Calibri Light" w:cs="Arial"/>
          <w:b/>
          <w:i/>
          <w:color w:val="404040" w:themeColor="text1" w:themeTint="BF"/>
          <w:sz w:val="20"/>
          <w:lang w:val="es-CL"/>
        </w:rPr>
      </w:pPr>
    </w:p>
    <w:p w14:paraId="70C498B8" w14:textId="3F1640E4" w:rsidR="005F5711" w:rsidRPr="005F5711" w:rsidRDefault="008E101D" w:rsidP="005F5711">
      <w:pPr>
        <w:rPr>
          <w:rFonts w:cs="Arial"/>
          <w:bCs/>
          <w:color w:val="539FD1"/>
          <w:sz w:val="24"/>
          <w:szCs w:val="24"/>
        </w:rPr>
      </w:pPr>
      <w:r w:rsidRPr="0077147B">
        <w:rPr>
          <w:rFonts w:ascii="Calibri Light" w:hAnsi="Calibri Light" w:cs="Arial"/>
          <w:b/>
          <w:i/>
          <w:color w:val="539FD1"/>
          <w:sz w:val="20"/>
          <w:lang w:val="es-CL"/>
        </w:rPr>
        <w:t>NOTA</w:t>
      </w:r>
      <w:r w:rsidR="00703CD0" w:rsidRPr="0077147B">
        <w:rPr>
          <w:rFonts w:ascii="Calibri Light" w:hAnsi="Calibri Light" w:cs="Arial"/>
          <w:b/>
          <w:i/>
          <w:color w:val="539FD1"/>
          <w:sz w:val="20"/>
          <w:lang w:val="es-CL"/>
        </w:rPr>
        <w:t>S</w:t>
      </w:r>
      <w:r w:rsidRPr="0077147B">
        <w:rPr>
          <w:rFonts w:ascii="Calibri Light" w:hAnsi="Calibri Light" w:cs="Arial"/>
          <w:b/>
          <w:i/>
          <w:color w:val="539FD1"/>
          <w:sz w:val="20"/>
          <w:lang w:val="es-CL"/>
        </w:rPr>
        <w:t xml:space="preserve">: </w:t>
      </w:r>
      <w:r w:rsidR="00B345C5" w:rsidRPr="00926EAF">
        <w:rPr>
          <w:rFonts w:ascii="Calibri Light" w:hAnsi="Calibri Light" w:cs="Arial"/>
          <w:i/>
          <w:color w:val="539FD1"/>
          <w:sz w:val="20"/>
          <w:lang w:val="es-CL"/>
        </w:rPr>
        <w:t xml:space="preserve">Este documento </w:t>
      </w:r>
      <w:r w:rsidR="000F49C6" w:rsidRPr="00926EAF">
        <w:rPr>
          <w:rFonts w:ascii="Calibri Light" w:hAnsi="Calibri Light" w:cs="Arial"/>
          <w:i/>
          <w:color w:val="539FD1"/>
          <w:sz w:val="20"/>
          <w:lang w:val="es-CL"/>
        </w:rPr>
        <w:t xml:space="preserve">debe </w:t>
      </w:r>
      <w:r w:rsidR="00266A33" w:rsidRPr="00926EAF">
        <w:rPr>
          <w:rFonts w:ascii="Calibri Light" w:hAnsi="Calibri Light" w:cs="Arial"/>
          <w:i/>
          <w:color w:val="539FD1"/>
          <w:sz w:val="20"/>
          <w:lang w:val="es-CL"/>
        </w:rPr>
        <w:t xml:space="preserve">ser firmado por </w:t>
      </w:r>
      <w:r w:rsidR="00117515" w:rsidRPr="00926EAF">
        <w:rPr>
          <w:rFonts w:ascii="Calibri Light" w:hAnsi="Calibri Light" w:cs="Arial"/>
          <w:i/>
          <w:color w:val="539FD1"/>
          <w:sz w:val="20"/>
          <w:lang w:val="es-CL"/>
        </w:rPr>
        <w:t>los r</w:t>
      </w:r>
      <w:r w:rsidR="00926EAF">
        <w:rPr>
          <w:rFonts w:ascii="Calibri Light" w:hAnsi="Calibri Light" w:cs="Arial"/>
          <w:i/>
          <w:color w:val="539FD1"/>
          <w:sz w:val="20"/>
          <w:lang w:val="es-CL"/>
        </w:rPr>
        <w:t xml:space="preserve">epresentantes de la </w:t>
      </w:r>
      <w:r w:rsidR="00190C89">
        <w:rPr>
          <w:rFonts w:ascii="Calibri Light" w:hAnsi="Calibri Light" w:cs="Arial"/>
          <w:i/>
          <w:color w:val="539FD1"/>
          <w:sz w:val="20"/>
          <w:lang w:val="es-CL"/>
        </w:rPr>
        <w:t>C</w:t>
      </w:r>
      <w:r w:rsidR="00926EAF">
        <w:rPr>
          <w:rFonts w:ascii="Calibri Light" w:hAnsi="Calibri Light" w:cs="Arial"/>
          <w:i/>
          <w:color w:val="539FD1"/>
          <w:sz w:val="20"/>
          <w:lang w:val="es-CL"/>
        </w:rPr>
        <w:t xml:space="preserve">ooperativa. </w:t>
      </w:r>
      <w:r w:rsidR="000F49C6" w:rsidRPr="00926EAF">
        <w:rPr>
          <w:rFonts w:ascii="Calibri Light" w:hAnsi="Calibri Light" w:cs="Arial"/>
          <w:i/>
          <w:color w:val="539FD1"/>
          <w:sz w:val="20"/>
          <w:lang w:val="es-CL"/>
        </w:rPr>
        <w:t xml:space="preserve">Al ser una declaración jurada simple, no requiere su legalización </w:t>
      </w:r>
      <w:r w:rsidR="00C30159" w:rsidRPr="00926EAF">
        <w:rPr>
          <w:rFonts w:ascii="Calibri Light" w:hAnsi="Calibri Light" w:cs="Arial"/>
          <w:i/>
          <w:color w:val="539FD1"/>
          <w:sz w:val="20"/>
          <w:lang w:val="es-CL"/>
        </w:rPr>
        <w:t>en una N</w:t>
      </w:r>
      <w:r w:rsidR="005A62E0" w:rsidRPr="00926EAF">
        <w:rPr>
          <w:rFonts w:ascii="Calibri Light" w:hAnsi="Calibri Light" w:cs="Arial"/>
          <w:i/>
          <w:color w:val="539FD1"/>
          <w:sz w:val="20"/>
          <w:lang w:val="es-CL"/>
        </w:rPr>
        <w:t>otarí</w:t>
      </w:r>
      <w:r w:rsidR="00C30159" w:rsidRPr="00926EAF">
        <w:rPr>
          <w:rFonts w:ascii="Calibri Light" w:hAnsi="Calibri Light" w:cs="Arial"/>
          <w:i/>
          <w:color w:val="539FD1"/>
          <w:sz w:val="20"/>
          <w:lang w:val="es-CL"/>
        </w:rPr>
        <w:t>a</w:t>
      </w:r>
      <w:r w:rsidR="0078077B" w:rsidRPr="00926EAF">
        <w:rPr>
          <w:rFonts w:ascii="Calibri Light" w:hAnsi="Calibri Light" w:cs="Arial"/>
          <w:i/>
          <w:color w:val="539FD1"/>
          <w:sz w:val="20"/>
          <w:lang w:val="es-CL"/>
        </w:rPr>
        <w:t xml:space="preserve"> ni ser firmada en el Servicio de Registro Civil e Identificación</w:t>
      </w:r>
      <w:r w:rsidR="00703CD0" w:rsidRPr="00926EAF">
        <w:rPr>
          <w:rFonts w:ascii="Calibri Light" w:hAnsi="Calibri Light" w:cs="Arial"/>
          <w:i/>
          <w:color w:val="539FD1"/>
          <w:sz w:val="20"/>
          <w:lang w:val="es-CL"/>
        </w:rPr>
        <w:t>.</w:t>
      </w:r>
      <w:bookmarkStart w:id="0" w:name="_GoBack"/>
      <w:bookmarkEnd w:id="0"/>
    </w:p>
    <w:sectPr w:rsidR="005F5711" w:rsidRPr="005F5711" w:rsidSect="00117515">
      <w:headerReference w:type="default" r:id="rId10"/>
      <w:footerReference w:type="default" r:id="rId11"/>
      <w:pgSz w:w="12240" w:h="15840" w:code="1"/>
      <w:pgMar w:top="2127" w:right="1041" w:bottom="709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C80C9" w14:textId="77777777" w:rsidR="004F644F" w:rsidRDefault="004F644F" w:rsidP="00670106">
      <w:r>
        <w:separator/>
      </w:r>
    </w:p>
  </w:endnote>
  <w:endnote w:type="continuationSeparator" w:id="0">
    <w:p w14:paraId="39D24D17" w14:textId="77777777" w:rsidR="004F644F" w:rsidRDefault="004F644F" w:rsidP="0067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B132" w14:textId="77777777" w:rsidR="00670106" w:rsidRPr="00670106" w:rsidRDefault="00670106">
    <w:pPr>
      <w:pStyle w:val="Piedepgina"/>
      <w:jc w:val="right"/>
      <w:rPr>
        <w:rFonts w:ascii="Arial Black" w:hAnsi="Arial Black"/>
        <w:sz w:val="18"/>
      </w:rPr>
    </w:pPr>
  </w:p>
  <w:p w14:paraId="2FFD7B58" w14:textId="77777777" w:rsidR="00670106" w:rsidRDefault="006701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2D6F8" w14:textId="77777777" w:rsidR="004F644F" w:rsidRDefault="004F644F" w:rsidP="00670106">
      <w:r>
        <w:separator/>
      </w:r>
    </w:p>
  </w:footnote>
  <w:footnote w:type="continuationSeparator" w:id="0">
    <w:p w14:paraId="4F211FC6" w14:textId="77777777" w:rsidR="004F644F" w:rsidRDefault="004F644F" w:rsidP="0067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FE80B" w14:textId="0F5E8219" w:rsidR="0077147B" w:rsidRDefault="0077147B" w:rsidP="0077147B">
    <w:pPr>
      <w:pStyle w:val="Encabezado"/>
      <w:rPr>
        <w:rFonts w:ascii="Calibri Light" w:hAnsi="Calibri Light"/>
        <w:b/>
        <w:color w:val="7F7F7F" w:themeColor="text1" w:themeTint="80"/>
        <w:sz w:val="18"/>
      </w:rPr>
    </w:pPr>
    <w:r w:rsidRPr="00753665">
      <w:rPr>
        <w:rFonts w:ascii="Calibri Light" w:hAnsi="Calibri Light"/>
        <w:noProof/>
        <w:color w:val="7F7F7F" w:themeColor="text1" w:themeTint="80"/>
        <w:sz w:val="18"/>
        <w:lang w:val="es-CL" w:eastAsia="es-CL"/>
      </w:rPr>
      <w:drawing>
        <wp:anchor distT="0" distB="0" distL="114300" distR="114300" simplePos="0" relativeHeight="251659264" behindDoc="0" locked="0" layoutInCell="1" allowOverlap="1" wp14:anchorId="63F5C4D6" wp14:editId="668D3396">
          <wp:simplePos x="0" y="0"/>
          <wp:positionH relativeFrom="column">
            <wp:posOffset>5567851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5E5E" w:rsidRPr="00875E5E">
      <w:rPr>
        <w:rFonts w:ascii="Calibri Light" w:hAnsi="Calibri Light"/>
        <w:color w:val="7F7F7F" w:themeColor="text1" w:themeTint="80"/>
        <w:sz w:val="18"/>
      </w:rPr>
      <w:t xml:space="preserve"> </w:t>
    </w:r>
    <w:r w:rsidR="00875E5E">
      <w:rPr>
        <w:rFonts w:ascii="Calibri Light" w:hAnsi="Calibri Light"/>
        <w:color w:val="7F7F7F" w:themeColor="text1" w:themeTint="80"/>
        <w:sz w:val="18"/>
      </w:rPr>
      <w:t>Bases Concurso Fortalecimiento para Recicladores de Base</w:t>
    </w:r>
    <w:r w:rsidRPr="00753665">
      <w:rPr>
        <w:rFonts w:ascii="Calibri Light" w:hAnsi="Calibri Light"/>
        <w:color w:val="7F7F7F" w:themeColor="text1" w:themeTint="80"/>
        <w:sz w:val="18"/>
      </w:rPr>
      <w:t xml:space="preserve"> </w:t>
    </w:r>
    <w:r w:rsidRPr="00753665">
      <w:rPr>
        <w:rFonts w:ascii="Calibri Light" w:hAnsi="Calibri Light"/>
        <w:b/>
        <w:color w:val="7F7F7F" w:themeColor="text1" w:themeTint="80"/>
        <w:sz w:val="18"/>
      </w:rPr>
      <w:t>FPA 202</w:t>
    </w:r>
    <w:r w:rsidR="005F5711">
      <w:rPr>
        <w:rFonts w:ascii="Calibri Light" w:hAnsi="Calibri Light"/>
        <w:b/>
        <w:color w:val="7F7F7F" w:themeColor="text1" w:themeTint="80"/>
        <w:sz w:val="18"/>
      </w:rPr>
      <w:t>4</w:t>
    </w:r>
  </w:p>
  <w:p w14:paraId="3DF921FA" w14:textId="6A616C2D" w:rsidR="001C55C2" w:rsidRDefault="001C55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0AD"/>
    <w:multiLevelType w:val="hybridMultilevel"/>
    <w:tmpl w:val="3C3C53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9B"/>
    <w:rsid w:val="000134B2"/>
    <w:rsid w:val="00091F7E"/>
    <w:rsid w:val="000F49C6"/>
    <w:rsid w:val="00101788"/>
    <w:rsid w:val="00117515"/>
    <w:rsid w:val="0012733E"/>
    <w:rsid w:val="00190C89"/>
    <w:rsid w:val="001A504B"/>
    <w:rsid w:val="001C55C2"/>
    <w:rsid w:val="001F56DB"/>
    <w:rsid w:val="002273D1"/>
    <w:rsid w:val="00236C83"/>
    <w:rsid w:val="00255954"/>
    <w:rsid w:val="00266A33"/>
    <w:rsid w:val="00275922"/>
    <w:rsid w:val="002A63AC"/>
    <w:rsid w:val="002C3E03"/>
    <w:rsid w:val="0031661F"/>
    <w:rsid w:val="003246E5"/>
    <w:rsid w:val="003E050E"/>
    <w:rsid w:val="003F1527"/>
    <w:rsid w:val="00427E4C"/>
    <w:rsid w:val="00434707"/>
    <w:rsid w:val="004411A3"/>
    <w:rsid w:val="0045227F"/>
    <w:rsid w:val="004D1FA9"/>
    <w:rsid w:val="004D2879"/>
    <w:rsid w:val="004F644F"/>
    <w:rsid w:val="0055733A"/>
    <w:rsid w:val="005A62E0"/>
    <w:rsid w:val="005B0C1E"/>
    <w:rsid w:val="005B27BD"/>
    <w:rsid w:val="005B5A50"/>
    <w:rsid w:val="005F5711"/>
    <w:rsid w:val="00641660"/>
    <w:rsid w:val="00670106"/>
    <w:rsid w:val="006879BC"/>
    <w:rsid w:val="006C53D5"/>
    <w:rsid w:val="00703CD0"/>
    <w:rsid w:val="00737D1B"/>
    <w:rsid w:val="007608FD"/>
    <w:rsid w:val="0077147B"/>
    <w:rsid w:val="0078077B"/>
    <w:rsid w:val="007D167D"/>
    <w:rsid w:val="007D208B"/>
    <w:rsid w:val="007E01C9"/>
    <w:rsid w:val="007E607D"/>
    <w:rsid w:val="008055CD"/>
    <w:rsid w:val="00840A87"/>
    <w:rsid w:val="00875E5E"/>
    <w:rsid w:val="00883E26"/>
    <w:rsid w:val="0088470D"/>
    <w:rsid w:val="008B3052"/>
    <w:rsid w:val="008D2C80"/>
    <w:rsid w:val="008E101D"/>
    <w:rsid w:val="00926EAF"/>
    <w:rsid w:val="009B581F"/>
    <w:rsid w:val="00A50801"/>
    <w:rsid w:val="00A56436"/>
    <w:rsid w:val="00A64611"/>
    <w:rsid w:val="00A86FF3"/>
    <w:rsid w:val="00B13464"/>
    <w:rsid w:val="00B201DD"/>
    <w:rsid w:val="00B345C5"/>
    <w:rsid w:val="00B522FB"/>
    <w:rsid w:val="00B775DA"/>
    <w:rsid w:val="00BA587F"/>
    <w:rsid w:val="00BE2712"/>
    <w:rsid w:val="00BF08B0"/>
    <w:rsid w:val="00C25368"/>
    <w:rsid w:val="00C271D4"/>
    <w:rsid w:val="00C30159"/>
    <w:rsid w:val="00C60AED"/>
    <w:rsid w:val="00C61883"/>
    <w:rsid w:val="00C7449B"/>
    <w:rsid w:val="00CA50C1"/>
    <w:rsid w:val="00CB54A0"/>
    <w:rsid w:val="00CD30D7"/>
    <w:rsid w:val="00CE333C"/>
    <w:rsid w:val="00D27828"/>
    <w:rsid w:val="00D31260"/>
    <w:rsid w:val="00D55321"/>
    <w:rsid w:val="00D645E1"/>
    <w:rsid w:val="00D76654"/>
    <w:rsid w:val="00D77321"/>
    <w:rsid w:val="00D84FFA"/>
    <w:rsid w:val="00DD1656"/>
    <w:rsid w:val="00E0785D"/>
    <w:rsid w:val="00E16845"/>
    <w:rsid w:val="00E3700F"/>
    <w:rsid w:val="00E43241"/>
    <w:rsid w:val="00E45152"/>
    <w:rsid w:val="00E73012"/>
    <w:rsid w:val="00EA0CF9"/>
    <w:rsid w:val="00EA5DEE"/>
    <w:rsid w:val="00EB6856"/>
    <w:rsid w:val="00F379FB"/>
    <w:rsid w:val="00F4315E"/>
    <w:rsid w:val="00F6045A"/>
    <w:rsid w:val="00F63C7B"/>
    <w:rsid w:val="00F93F8B"/>
    <w:rsid w:val="00FB1031"/>
    <w:rsid w:val="00FC64E7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25BF4"/>
  <w15:docId w15:val="{5D1A1001-F72A-4D8E-8C77-CB347C0A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B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88470D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88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03C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1F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F7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7" ma:contentTypeDescription="Crear nuevo documento." ma:contentTypeScope="" ma:versionID="dc29ba3db7e9c3bdbcc8df169dad8f4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f27ade29fb09e14a71fcd9dae572067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6C16C8-6E27-4B85-9A01-5647B9569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2AE86-A0EF-4A55-8EC7-32290EA05D90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3.xml><?xml version="1.0" encoding="utf-8"?>
<ds:datastoreItem xmlns:ds="http://schemas.openxmlformats.org/officeDocument/2006/customXml" ds:itemID="{A2CD4B1E-ABC7-461B-A079-585F42814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Francisca Meynard Vivar</dc:creator>
  <cp:lastModifiedBy>Hugo Cabrera Navarrete</cp:lastModifiedBy>
  <cp:revision>2</cp:revision>
  <cp:lastPrinted>2020-01-27T19:20:00Z</cp:lastPrinted>
  <dcterms:created xsi:type="dcterms:W3CDTF">2023-10-18T19:44:00Z</dcterms:created>
  <dcterms:modified xsi:type="dcterms:W3CDTF">2023-10-18T19:44:00Z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367000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MediaServiceImageTags">
    <vt:lpwstr/>
  </property>
</Properties>
</file>