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ED" w:rsidRDefault="00FB2FED" w:rsidP="004112B3">
      <w:pPr>
        <w:tabs>
          <w:tab w:val="center" w:pos="27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112B3" w:rsidRDefault="004112B3" w:rsidP="004112B3">
      <w:pPr>
        <w:tabs>
          <w:tab w:val="center" w:pos="27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37BF7">
        <w:rPr>
          <w:rFonts w:ascii="Calibri" w:hAnsi="Calibri" w:cs="Calibri"/>
          <w:b/>
          <w:bCs/>
          <w:sz w:val="24"/>
          <w:szCs w:val="24"/>
        </w:rPr>
        <w:t>ANEXO N° 1</w:t>
      </w:r>
    </w:p>
    <w:p w:rsidR="004112B3" w:rsidRDefault="004112B3" w:rsidP="004112B3">
      <w:pPr>
        <w:tabs>
          <w:tab w:val="center" w:pos="27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B2FED" w:rsidRDefault="00FB2FED" w:rsidP="004112B3">
      <w:pPr>
        <w:tabs>
          <w:tab w:val="center" w:pos="27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B2FED" w:rsidRPr="00037BF7" w:rsidRDefault="00FB2FED" w:rsidP="004112B3">
      <w:pPr>
        <w:tabs>
          <w:tab w:val="center" w:pos="270"/>
          <w:tab w:val="left" w:pos="1224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112B3" w:rsidRPr="00D60047" w:rsidRDefault="004112B3" w:rsidP="004112B3">
      <w:pPr>
        <w:jc w:val="center"/>
        <w:rPr>
          <w:rFonts w:ascii="Calibri" w:hAnsi="Calibri"/>
          <w:b/>
          <w:sz w:val="24"/>
          <w:szCs w:val="24"/>
        </w:rPr>
      </w:pPr>
    </w:p>
    <w:p w:rsidR="004112B3" w:rsidRPr="00D60047" w:rsidRDefault="004112B3" w:rsidP="004112B3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D60047">
        <w:rPr>
          <w:rFonts w:ascii="Calibri" w:hAnsi="Calibri"/>
          <w:b/>
          <w:sz w:val="24"/>
          <w:szCs w:val="24"/>
        </w:rPr>
        <w:t xml:space="preserve">CARTA DE COMPROMISO </w:t>
      </w:r>
      <w:r w:rsidRPr="00192A17">
        <w:rPr>
          <w:rFonts w:ascii="Calibri" w:hAnsi="Calibri"/>
          <w:b/>
          <w:sz w:val="24"/>
          <w:szCs w:val="24"/>
        </w:rPr>
        <w:t>UNIVERSIDA</w:t>
      </w:r>
      <w:r w:rsidRPr="00D60047">
        <w:rPr>
          <w:rFonts w:ascii="Calibri" w:hAnsi="Calibri"/>
          <w:b/>
          <w:sz w:val="24"/>
          <w:szCs w:val="24"/>
        </w:rPr>
        <w:t>DES Y CENTROS DE INVESTIGACIÓN PÚBLICOS</w:t>
      </w:r>
    </w:p>
    <w:bookmarkEnd w:id="0"/>
    <w:p w:rsidR="004112B3" w:rsidRPr="00D60047" w:rsidRDefault="004112B3" w:rsidP="004112B3">
      <w:pPr>
        <w:jc w:val="center"/>
        <w:rPr>
          <w:rFonts w:ascii="Calibri" w:hAnsi="Calibri"/>
          <w:b/>
        </w:rPr>
      </w:pPr>
    </w:p>
    <w:p w:rsidR="004112B3" w:rsidRPr="00D60047" w:rsidRDefault="004112B3" w:rsidP="004112B3">
      <w:pPr>
        <w:jc w:val="center"/>
        <w:rPr>
          <w:rFonts w:ascii="Calibri" w:hAnsi="Calibri"/>
          <w:b/>
        </w:rPr>
      </w:pPr>
    </w:p>
    <w:p w:rsidR="004112B3" w:rsidRPr="00D60047" w:rsidRDefault="004112B3" w:rsidP="004112B3">
      <w:pPr>
        <w:jc w:val="right"/>
        <w:rPr>
          <w:rFonts w:ascii="Calibri" w:hAnsi="Calibri" w:cs="Arial"/>
          <w:color w:val="404040"/>
          <w:sz w:val="24"/>
          <w:szCs w:val="24"/>
        </w:rPr>
      </w:pPr>
      <w:r w:rsidRPr="00D60047">
        <w:rPr>
          <w:rFonts w:ascii="Calibri" w:hAnsi="Calibri" w:cs="Arial"/>
          <w:color w:val="404040"/>
          <w:sz w:val="24"/>
          <w:szCs w:val="24"/>
        </w:rPr>
        <w:t xml:space="preserve">En ciudad de </w:t>
      </w:r>
      <w:r w:rsidRPr="00D60047">
        <w:rPr>
          <w:rFonts w:ascii="Calibri" w:hAnsi="Calibri" w:cs="Arial"/>
          <w:color w:val="FF0000"/>
          <w:sz w:val="24"/>
          <w:szCs w:val="24"/>
        </w:rPr>
        <w:t>_____________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 a </w:t>
      </w:r>
      <w:r w:rsidRPr="00D60047">
        <w:rPr>
          <w:rFonts w:ascii="Calibri" w:hAnsi="Calibri" w:cs="Arial"/>
          <w:color w:val="FF0000"/>
          <w:sz w:val="24"/>
          <w:szCs w:val="24"/>
        </w:rPr>
        <w:t>día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 del </w:t>
      </w:r>
      <w:r w:rsidRPr="00D60047">
        <w:rPr>
          <w:rFonts w:ascii="Calibri" w:hAnsi="Calibri" w:cs="Arial"/>
          <w:color w:val="FF0000"/>
          <w:sz w:val="24"/>
          <w:szCs w:val="24"/>
        </w:rPr>
        <w:t>mes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 del </w:t>
      </w:r>
      <w:r w:rsidRPr="00D60047">
        <w:rPr>
          <w:rFonts w:ascii="Calibri" w:hAnsi="Calibri" w:cs="Arial"/>
          <w:color w:val="FF0000"/>
          <w:sz w:val="24"/>
          <w:szCs w:val="24"/>
        </w:rPr>
        <w:t>año</w:t>
      </w:r>
      <w:r w:rsidRPr="00D60047">
        <w:rPr>
          <w:rFonts w:ascii="Calibri" w:hAnsi="Calibri" w:cs="Arial"/>
          <w:color w:val="404040"/>
          <w:sz w:val="24"/>
          <w:szCs w:val="24"/>
        </w:rPr>
        <w:t>.</w:t>
      </w:r>
    </w:p>
    <w:p w:rsidR="004112B3" w:rsidRPr="00D60047" w:rsidRDefault="004112B3" w:rsidP="004112B3">
      <w:pPr>
        <w:jc w:val="center"/>
        <w:rPr>
          <w:rFonts w:ascii="Calibri" w:hAnsi="Calibri"/>
          <w:b/>
        </w:rPr>
      </w:pPr>
    </w:p>
    <w:p w:rsidR="004112B3" w:rsidRDefault="004112B3" w:rsidP="004112B3">
      <w:pPr>
        <w:jc w:val="center"/>
        <w:rPr>
          <w:rFonts w:ascii="Calibri" w:hAnsi="Calibri"/>
          <w:b/>
        </w:rPr>
      </w:pPr>
    </w:p>
    <w:p w:rsidR="004112B3" w:rsidRPr="00D60047" w:rsidRDefault="004112B3" w:rsidP="004112B3">
      <w:pPr>
        <w:jc w:val="center"/>
        <w:rPr>
          <w:rFonts w:ascii="Calibri" w:hAnsi="Calibri"/>
          <w:b/>
        </w:rPr>
      </w:pPr>
    </w:p>
    <w:p w:rsidR="004112B3" w:rsidRPr="00EC3E0A" w:rsidRDefault="004112B3" w:rsidP="004112B3">
      <w:pPr>
        <w:rPr>
          <w:rFonts w:ascii="Calibri" w:hAnsi="Calibri" w:cs="Arial"/>
          <w:color w:val="FF0000"/>
          <w:sz w:val="24"/>
          <w:szCs w:val="24"/>
        </w:rPr>
      </w:pPr>
      <w:r w:rsidRPr="00D60047">
        <w:rPr>
          <w:rFonts w:ascii="Calibri" w:hAnsi="Calibri" w:cs="Arial"/>
          <w:color w:val="404040"/>
          <w:sz w:val="24"/>
          <w:szCs w:val="24"/>
        </w:rPr>
        <w:t xml:space="preserve">Yo </w:t>
      </w:r>
      <w:r w:rsidRPr="00D60047">
        <w:rPr>
          <w:rFonts w:ascii="Calibri" w:hAnsi="Calibri" w:cs="Arial"/>
          <w:color w:val="FF0000"/>
          <w:sz w:val="24"/>
          <w:szCs w:val="24"/>
        </w:rPr>
        <w:t>_________________________________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, cédula de identidad N° </w:t>
      </w:r>
      <w:r w:rsidRPr="00D60047">
        <w:rPr>
          <w:rFonts w:ascii="Calibri" w:hAnsi="Calibri" w:cs="Arial"/>
          <w:color w:val="FB5777"/>
          <w:sz w:val="24"/>
          <w:szCs w:val="24"/>
        </w:rPr>
        <w:t>________________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, domiciliado para estos efectos en </w:t>
      </w:r>
      <w:r w:rsidRPr="00D60047">
        <w:rPr>
          <w:rFonts w:ascii="Calibri" w:hAnsi="Calibri" w:cs="Arial"/>
          <w:color w:val="FF0000"/>
          <w:sz w:val="24"/>
          <w:szCs w:val="24"/>
        </w:rPr>
        <w:t>_________________________________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, Representante Legal de </w:t>
      </w:r>
      <w:r w:rsidRPr="00D60047">
        <w:rPr>
          <w:rFonts w:ascii="Calibri" w:hAnsi="Calibri" w:cs="Arial"/>
          <w:color w:val="FF0000"/>
          <w:sz w:val="24"/>
          <w:szCs w:val="24"/>
        </w:rPr>
        <w:t xml:space="preserve">_______________________________________ </w:t>
      </w:r>
      <w:r>
        <w:rPr>
          <w:rFonts w:ascii="Calibri" w:hAnsi="Calibri" w:cs="Arial"/>
          <w:color w:val="FF0000"/>
          <w:sz w:val="24"/>
          <w:szCs w:val="24"/>
        </w:rPr>
        <w:t xml:space="preserve">(nombre institución adjudicada), </w:t>
      </w:r>
      <w:r>
        <w:rPr>
          <w:rFonts w:ascii="Calibri" w:hAnsi="Calibri" w:cs="Arial"/>
          <w:color w:val="404040"/>
          <w:sz w:val="24"/>
          <w:szCs w:val="24"/>
        </w:rPr>
        <w:t>RUT N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° </w:t>
      </w:r>
      <w:r w:rsidRPr="00D60047">
        <w:rPr>
          <w:rFonts w:ascii="Calibri" w:hAnsi="Calibri" w:cs="Arial"/>
          <w:color w:val="FB5777"/>
          <w:sz w:val="24"/>
          <w:szCs w:val="24"/>
        </w:rPr>
        <w:t>________________</w:t>
      </w:r>
      <w:r w:rsidRPr="00D60047">
        <w:rPr>
          <w:rFonts w:ascii="Calibri" w:hAnsi="Calibri" w:cs="Arial"/>
          <w:color w:val="FF0000"/>
          <w:sz w:val="24"/>
          <w:szCs w:val="24"/>
        </w:rPr>
        <w:t xml:space="preserve"> (RUT institución adjudicada)</w:t>
      </w:r>
      <w:r w:rsidRPr="00D60047">
        <w:rPr>
          <w:rFonts w:ascii="Calibri" w:hAnsi="Calibri" w:cs="Arial"/>
          <w:i/>
          <w:color w:val="404040"/>
          <w:sz w:val="24"/>
          <w:szCs w:val="24"/>
        </w:rPr>
        <w:t xml:space="preserve">, </w:t>
      </w:r>
      <w:r w:rsidRPr="00D60047">
        <w:rPr>
          <w:rFonts w:ascii="Calibri" w:hAnsi="Calibri" w:cs="Arial"/>
          <w:b/>
          <w:bCs/>
          <w:color w:val="404040"/>
          <w:sz w:val="24"/>
          <w:szCs w:val="24"/>
        </w:rPr>
        <w:t>mediante el presente acto y en razón d</w:t>
      </w:r>
      <w:r>
        <w:rPr>
          <w:rFonts w:ascii="Calibri" w:hAnsi="Calibri" w:cs="Arial"/>
          <w:b/>
          <w:bCs/>
          <w:color w:val="404040"/>
          <w:sz w:val="24"/>
          <w:szCs w:val="24"/>
        </w:rPr>
        <w:t xml:space="preserve">e lo </w:t>
      </w:r>
      <w:r w:rsidRPr="00D06A3C">
        <w:rPr>
          <w:rFonts w:ascii="Calibri" w:hAnsi="Calibri" w:cs="Arial"/>
          <w:b/>
          <w:bCs/>
          <w:color w:val="404040"/>
          <w:sz w:val="24"/>
          <w:szCs w:val="24"/>
        </w:rPr>
        <w:t xml:space="preserve">dispuesto en los artículos </w:t>
      </w:r>
      <w:r w:rsidRPr="00D06A3C">
        <w:rPr>
          <w:rFonts w:ascii="Calibri" w:hAnsi="Calibri" w:cs="Arial"/>
          <w:b/>
          <w:color w:val="404040"/>
          <w:sz w:val="24"/>
          <w:szCs w:val="24"/>
        </w:rPr>
        <w:t>2°, 3° y 5° de la Ley N° 18.575 Orgánica Constitucional de Bases Generales de la Administración del Estado, y lo resuelto por la Contraloría General de la República - en los dictámenes N° 4129, de 2008; N° 25344, de 2011; y N° 42646, de 2012, entre otros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, comprometo el íntegro cumplimiento de las actividades del proyecto </w:t>
      </w:r>
      <w:r w:rsidRPr="00D60047">
        <w:rPr>
          <w:rFonts w:ascii="Calibri" w:hAnsi="Calibri" w:cs="Arial"/>
          <w:color w:val="FF0000"/>
          <w:sz w:val="24"/>
          <w:szCs w:val="24"/>
        </w:rPr>
        <w:t>_______________________________________</w:t>
      </w:r>
      <w:r w:rsidRPr="00D60047">
        <w:rPr>
          <w:rFonts w:ascii="Calibri" w:hAnsi="Calibri" w:cs="Arial"/>
          <w:color w:val="404040"/>
          <w:sz w:val="24"/>
          <w:szCs w:val="24"/>
        </w:rPr>
        <w:t xml:space="preserve"> </w:t>
      </w:r>
      <w:r w:rsidRPr="00B254A9">
        <w:rPr>
          <w:rFonts w:ascii="Calibri" w:hAnsi="Calibri" w:cs="Arial"/>
          <w:color w:val="FF0000"/>
          <w:sz w:val="24"/>
          <w:szCs w:val="24"/>
        </w:rPr>
        <w:t>(</w:t>
      </w:r>
      <w:r w:rsidRPr="00B254A9">
        <w:rPr>
          <w:rFonts w:ascii="Calibri" w:hAnsi="Calibri" w:cs="Arial"/>
          <w:iCs/>
          <w:color w:val="FF0000"/>
          <w:sz w:val="24"/>
          <w:szCs w:val="24"/>
        </w:rPr>
        <w:t>nombre del proyecto + folio del proyecto)</w:t>
      </w:r>
      <w:r w:rsidRPr="00B254A9">
        <w:rPr>
          <w:rFonts w:ascii="Calibri" w:hAnsi="Calibri" w:cs="Arial"/>
          <w:iCs/>
          <w:color w:val="404040"/>
          <w:sz w:val="24"/>
          <w:szCs w:val="24"/>
        </w:rPr>
        <w:t xml:space="preserve">, </w:t>
      </w:r>
      <w:r w:rsidRPr="00D60047">
        <w:rPr>
          <w:rFonts w:ascii="Calibri" w:hAnsi="Calibri" w:cs="Arial"/>
          <w:color w:val="404040"/>
          <w:sz w:val="24"/>
          <w:szCs w:val="24"/>
        </w:rPr>
        <w:t>adjudicado por el Fondo de Protección Ambiental, y el estricto cumplimiento de las disposiciones de la normativa que</w:t>
      </w:r>
      <w:r>
        <w:rPr>
          <w:rFonts w:ascii="Calibri" w:hAnsi="Calibri" w:cs="Arial"/>
          <w:color w:val="404040"/>
          <w:sz w:val="24"/>
          <w:szCs w:val="24"/>
        </w:rPr>
        <w:t xml:space="preserve"> rige la ejecución del C</w:t>
      </w:r>
      <w:r w:rsidRPr="00B254A9">
        <w:rPr>
          <w:rFonts w:ascii="Calibri" w:hAnsi="Calibri" w:cs="Arial"/>
          <w:color w:val="404040"/>
          <w:sz w:val="24"/>
          <w:szCs w:val="24"/>
        </w:rPr>
        <w:t xml:space="preserve">oncurso </w:t>
      </w:r>
      <w:r w:rsidRPr="001A44B2">
        <w:rPr>
          <w:rFonts w:ascii="Calibri" w:hAnsi="Calibri" w:cs="Arial"/>
          <w:b/>
          <w:bCs/>
          <w:iCs/>
          <w:sz w:val="24"/>
          <w:szCs w:val="24"/>
          <w:lang w:val="es-CL"/>
        </w:rPr>
        <w:t>“Educación Ambiental para la prevención de incendios forestales y la protección de la biodiversidad”.</w:t>
      </w:r>
    </w:p>
    <w:p w:rsidR="004112B3" w:rsidRPr="00192A1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192A1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D6004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192A1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192A1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192A1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D60047" w:rsidRDefault="004112B3" w:rsidP="004112B3">
      <w:pPr>
        <w:jc w:val="center"/>
        <w:rPr>
          <w:rFonts w:ascii="Calibri" w:hAnsi="Calibri" w:cs="Arial"/>
          <w:color w:val="404040"/>
          <w:sz w:val="24"/>
          <w:szCs w:val="24"/>
        </w:rPr>
      </w:pPr>
    </w:p>
    <w:p w:rsidR="004112B3" w:rsidRPr="00192A17" w:rsidRDefault="004112B3" w:rsidP="004112B3">
      <w:pPr>
        <w:jc w:val="center"/>
        <w:rPr>
          <w:rFonts w:ascii="Calibri" w:hAnsi="Calibri"/>
          <w:b/>
        </w:rPr>
      </w:pPr>
      <w:r w:rsidRPr="00192A17">
        <w:rPr>
          <w:rFonts w:ascii="Calibri" w:hAnsi="Calibri"/>
          <w:b/>
        </w:rPr>
        <w:t>----------------------------------------------------------------------------</w:t>
      </w:r>
    </w:p>
    <w:p w:rsidR="004112B3" w:rsidRPr="00192A17" w:rsidRDefault="004112B3" w:rsidP="004112B3">
      <w:pPr>
        <w:jc w:val="center"/>
        <w:rPr>
          <w:rFonts w:ascii="Calibri" w:hAnsi="Calibri"/>
          <w:b/>
        </w:rPr>
      </w:pPr>
      <w:r w:rsidRPr="00192A17">
        <w:rPr>
          <w:rFonts w:ascii="Calibri" w:hAnsi="Calibri"/>
          <w:b/>
        </w:rPr>
        <w:t>(Firma con timbre institucional si lo posee)</w:t>
      </w:r>
    </w:p>
    <w:p w:rsidR="004112B3" w:rsidRPr="00D60047" w:rsidRDefault="004112B3" w:rsidP="004112B3">
      <w:pPr>
        <w:jc w:val="center"/>
        <w:rPr>
          <w:rFonts w:ascii="Calibri" w:hAnsi="Calibri" w:cs="Calibri"/>
          <w:b/>
          <w:color w:val="FF0000"/>
          <w:sz w:val="22"/>
          <w:szCs w:val="22"/>
          <w:lang w:val="es-CL"/>
        </w:rPr>
      </w:pPr>
      <w:r w:rsidRPr="00192A17">
        <w:rPr>
          <w:rFonts w:ascii="Calibri" w:hAnsi="Calibri"/>
          <w:b/>
        </w:rPr>
        <w:t xml:space="preserve">Nombre </w:t>
      </w:r>
      <w:r w:rsidRPr="00D60047">
        <w:rPr>
          <w:rFonts w:ascii="Calibri" w:hAnsi="Calibri"/>
          <w:b/>
          <w:color w:val="FF0000"/>
          <w:u w:val="single"/>
        </w:rPr>
        <w:t>Responsable Ejecución del Proyecto</w:t>
      </w:r>
    </w:p>
    <w:p w:rsidR="00A208D4" w:rsidRDefault="00FB2FED" w:rsidP="004112B3"/>
    <w:sectPr w:rsidR="00A20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3"/>
    <w:rsid w:val="002D5FC6"/>
    <w:rsid w:val="004112B3"/>
    <w:rsid w:val="00547463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CC7"/>
  <w15:chartTrackingRefBased/>
  <w15:docId w15:val="{7B5C4FF7-FA09-4DEB-8EC3-2477E42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Meynard Vivar</dc:creator>
  <cp:keywords/>
  <dc:description/>
  <cp:lastModifiedBy>Maria Francisca Meynard Vivar</cp:lastModifiedBy>
  <cp:revision>2</cp:revision>
  <dcterms:created xsi:type="dcterms:W3CDTF">2023-11-30T21:36:00Z</dcterms:created>
  <dcterms:modified xsi:type="dcterms:W3CDTF">2023-11-30T21:38:00Z</dcterms:modified>
</cp:coreProperties>
</file>